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931" w:type="dxa"/>
        <w:tblInd w:w="-714" w:type="dxa"/>
        <w:tblLayout w:type="fixed"/>
        <w:tblLook w:val="04A0"/>
      </w:tblPr>
      <w:tblGrid>
        <w:gridCol w:w="912"/>
        <w:gridCol w:w="2108"/>
        <w:gridCol w:w="1705"/>
        <w:gridCol w:w="1626"/>
        <w:gridCol w:w="2976"/>
        <w:gridCol w:w="1432"/>
        <w:gridCol w:w="1441"/>
        <w:gridCol w:w="1875"/>
        <w:gridCol w:w="1856"/>
      </w:tblGrid>
      <w:tr w:rsidR="004C127A" w:rsidTr="007E0A90">
        <w:tc>
          <w:tcPr>
            <w:tcW w:w="912" w:type="dxa"/>
            <w:shd w:val="clear" w:color="auto" w:fill="00B0F0"/>
          </w:tcPr>
          <w:p w:rsidR="00753FA7" w:rsidRDefault="00753FA7">
            <w:bookmarkStart w:id="0" w:name="_GoBack"/>
            <w:bookmarkEnd w:id="0"/>
            <w:r>
              <w:t>AYLAR</w:t>
            </w:r>
          </w:p>
        </w:tc>
        <w:tc>
          <w:tcPr>
            <w:tcW w:w="2108" w:type="dxa"/>
            <w:shd w:val="clear" w:color="auto" w:fill="00B0F0"/>
          </w:tcPr>
          <w:p w:rsidR="00753FA7" w:rsidRPr="00753FA7" w:rsidRDefault="00753FA7" w:rsidP="00753FA7">
            <w:r w:rsidRPr="00753FA7">
              <w:rPr>
                <w:b/>
                <w:bCs/>
              </w:rPr>
              <w:t>SORUN/İYİLEŞTİRME ALANI</w:t>
            </w:r>
          </w:p>
          <w:p w:rsidR="00753FA7" w:rsidRDefault="00753FA7"/>
        </w:tc>
        <w:tc>
          <w:tcPr>
            <w:tcW w:w="1705" w:type="dxa"/>
            <w:shd w:val="clear" w:color="auto" w:fill="00B0F0"/>
          </w:tcPr>
          <w:p w:rsidR="00753FA7" w:rsidRDefault="00753FA7">
            <w:r>
              <w:t>MEVCUT DURUM</w:t>
            </w:r>
          </w:p>
        </w:tc>
        <w:tc>
          <w:tcPr>
            <w:tcW w:w="1626" w:type="dxa"/>
            <w:shd w:val="clear" w:color="auto" w:fill="00B0F0"/>
          </w:tcPr>
          <w:p w:rsidR="00753FA7" w:rsidRDefault="00753FA7">
            <w:r>
              <w:t>HEDEFLER</w:t>
            </w:r>
          </w:p>
          <w:p w:rsidR="00753FA7" w:rsidRDefault="00753FA7"/>
        </w:tc>
        <w:tc>
          <w:tcPr>
            <w:tcW w:w="2976" w:type="dxa"/>
            <w:shd w:val="clear" w:color="auto" w:fill="00B0F0"/>
          </w:tcPr>
          <w:p w:rsidR="00753FA7" w:rsidRDefault="00753FA7">
            <w:r>
              <w:t>YAPILACAK ÇALIŞMALAR</w:t>
            </w:r>
          </w:p>
        </w:tc>
        <w:tc>
          <w:tcPr>
            <w:tcW w:w="1432" w:type="dxa"/>
            <w:shd w:val="clear" w:color="auto" w:fill="00B0F0"/>
          </w:tcPr>
          <w:p w:rsidR="00753FA7" w:rsidRDefault="00753FA7">
            <w:r>
              <w:t>SORUMLU EKİP</w:t>
            </w:r>
          </w:p>
        </w:tc>
        <w:tc>
          <w:tcPr>
            <w:tcW w:w="1441" w:type="dxa"/>
            <w:shd w:val="clear" w:color="auto" w:fill="00B0F0"/>
          </w:tcPr>
          <w:p w:rsidR="00753FA7" w:rsidRDefault="00753FA7">
            <w:r>
              <w:t>İŞBİRLİĞİ YAPILACAK KURUM/KİŞİ</w:t>
            </w:r>
          </w:p>
        </w:tc>
        <w:tc>
          <w:tcPr>
            <w:tcW w:w="1875" w:type="dxa"/>
            <w:shd w:val="clear" w:color="auto" w:fill="00B0F0"/>
          </w:tcPr>
          <w:p w:rsidR="00753FA7" w:rsidRDefault="00753FA7">
            <w:r>
              <w:t>SONUÇ</w:t>
            </w:r>
          </w:p>
        </w:tc>
        <w:tc>
          <w:tcPr>
            <w:tcW w:w="1856" w:type="dxa"/>
            <w:shd w:val="clear" w:color="auto" w:fill="00B0F0"/>
          </w:tcPr>
          <w:p w:rsidR="00753FA7" w:rsidRDefault="00753FA7">
            <w:r>
              <w:t>DEĞERLENDİRME</w:t>
            </w:r>
          </w:p>
        </w:tc>
      </w:tr>
      <w:tr w:rsidR="004C127A" w:rsidTr="007E0A90">
        <w:tc>
          <w:tcPr>
            <w:tcW w:w="912" w:type="dxa"/>
            <w:shd w:val="clear" w:color="auto" w:fill="FF0000"/>
          </w:tcPr>
          <w:p w:rsidR="00753FA7" w:rsidRDefault="00753FA7">
            <w:r>
              <w:t>Aralık</w:t>
            </w:r>
          </w:p>
        </w:tc>
        <w:tc>
          <w:tcPr>
            <w:tcW w:w="2108" w:type="dxa"/>
            <w:vMerge w:val="restart"/>
            <w:shd w:val="clear" w:color="auto" w:fill="FF0000"/>
          </w:tcPr>
          <w:p w:rsidR="00753FA7" w:rsidRDefault="00753FA7" w:rsidP="00753FA7"/>
          <w:p w:rsidR="00753FA7" w:rsidRDefault="00753FA7" w:rsidP="00753FA7"/>
          <w:p w:rsidR="006E4B92" w:rsidRDefault="006E4B92" w:rsidP="00753FA7"/>
          <w:p w:rsidR="00753FA7" w:rsidRPr="00753FA7" w:rsidRDefault="00753FA7" w:rsidP="00753FA7">
            <w:r w:rsidRPr="00753FA7">
              <w:t>Eğitim –Öğretim (Akademik Başarının Artırılması)</w:t>
            </w:r>
          </w:p>
          <w:p w:rsidR="00753FA7" w:rsidRDefault="00753FA7"/>
        </w:tc>
        <w:tc>
          <w:tcPr>
            <w:tcW w:w="1705" w:type="dxa"/>
            <w:shd w:val="clear" w:color="auto" w:fill="FF0000"/>
          </w:tcPr>
          <w:p w:rsidR="00753FA7" w:rsidRDefault="00557BC1">
            <w:r>
              <w:t>Sınavlardan düşük not alan öğrencilerin bulunması</w:t>
            </w:r>
          </w:p>
        </w:tc>
        <w:tc>
          <w:tcPr>
            <w:tcW w:w="1626" w:type="dxa"/>
            <w:shd w:val="clear" w:color="auto" w:fill="FF0000"/>
          </w:tcPr>
          <w:p w:rsidR="00753FA7" w:rsidRDefault="00557BC1">
            <w:r>
              <w:t>Sınav başarısızlıklarının minimuma indirilmesi</w:t>
            </w:r>
          </w:p>
        </w:tc>
        <w:tc>
          <w:tcPr>
            <w:tcW w:w="2976" w:type="dxa"/>
            <w:shd w:val="clear" w:color="auto" w:fill="FF0000"/>
          </w:tcPr>
          <w:p w:rsidR="00557BC1" w:rsidRDefault="00557BC1" w:rsidP="00557BC1">
            <w:r>
              <w:t xml:space="preserve">Sınavlardan düşük not alan öğrencilerin çizelgesinin oluşturulması  ve bu öğrencilerin nerelerde eksik bilgiklerinin olduğunun  belirlenmesi </w:t>
            </w:r>
          </w:p>
        </w:tc>
        <w:tc>
          <w:tcPr>
            <w:tcW w:w="1432" w:type="dxa"/>
            <w:shd w:val="clear" w:color="auto" w:fill="FF0000"/>
          </w:tcPr>
          <w:p w:rsidR="00753FA7" w:rsidRDefault="00557BC1">
            <w:r>
              <w:t>Öğretmenler</w:t>
            </w:r>
          </w:p>
          <w:p w:rsidR="00557BC1" w:rsidRDefault="00557BC1">
            <w:r>
              <w:t xml:space="preserve">Veliler </w:t>
            </w:r>
          </w:p>
          <w:p w:rsidR="00557BC1" w:rsidRDefault="00557BC1">
            <w:r>
              <w:t>Rehber Öğretmenler</w:t>
            </w:r>
          </w:p>
        </w:tc>
        <w:tc>
          <w:tcPr>
            <w:tcW w:w="1441" w:type="dxa"/>
            <w:shd w:val="clear" w:color="auto" w:fill="FF0000"/>
          </w:tcPr>
          <w:p w:rsidR="00607A86" w:rsidRDefault="00557BC1">
            <w:r>
              <w:t>Aileler</w:t>
            </w:r>
          </w:p>
          <w:p w:rsidR="00557BC1" w:rsidRDefault="00557BC1">
            <w:r>
              <w:t>İlçe Milli Eğitim Müdürlüğü</w:t>
            </w:r>
          </w:p>
          <w:p w:rsidR="00557BC1" w:rsidRDefault="00557BC1">
            <w:r>
              <w:t>RAM</w:t>
            </w:r>
          </w:p>
        </w:tc>
        <w:tc>
          <w:tcPr>
            <w:tcW w:w="1875" w:type="dxa"/>
            <w:shd w:val="clear" w:color="auto" w:fill="FF0000"/>
          </w:tcPr>
          <w:p w:rsidR="00753FA7" w:rsidRDefault="00557BC1">
            <w:r>
              <w:t>Öğrencilerin başarısızlık sebepleri ortadan kaldırılıp başarı sağlanacaktır.</w:t>
            </w:r>
          </w:p>
        </w:tc>
        <w:tc>
          <w:tcPr>
            <w:tcW w:w="1856" w:type="dxa"/>
            <w:shd w:val="clear" w:color="auto" w:fill="FF0000"/>
          </w:tcPr>
          <w:p w:rsidR="00753FA7" w:rsidRDefault="00557BC1">
            <w:r>
              <w:t>Sınavlardan başarılı olan öğrencinin özgüveni artacak ve kuruma  aidiyeti artacaktır.</w:t>
            </w:r>
          </w:p>
        </w:tc>
      </w:tr>
      <w:tr w:rsidR="004C127A" w:rsidTr="007E0A90">
        <w:tc>
          <w:tcPr>
            <w:tcW w:w="912" w:type="dxa"/>
            <w:shd w:val="clear" w:color="auto" w:fill="FF0000"/>
          </w:tcPr>
          <w:p w:rsidR="00753FA7" w:rsidRDefault="00753FA7">
            <w:r>
              <w:t>Ocak</w:t>
            </w:r>
          </w:p>
        </w:tc>
        <w:tc>
          <w:tcPr>
            <w:tcW w:w="2108" w:type="dxa"/>
            <w:vMerge/>
            <w:shd w:val="clear" w:color="auto" w:fill="FF0000"/>
          </w:tcPr>
          <w:p w:rsidR="00753FA7" w:rsidRDefault="00753FA7"/>
        </w:tc>
        <w:tc>
          <w:tcPr>
            <w:tcW w:w="1705" w:type="dxa"/>
            <w:shd w:val="clear" w:color="auto" w:fill="FF0000"/>
          </w:tcPr>
          <w:p w:rsidR="00753FA7" w:rsidRDefault="003B30B8">
            <w:r>
              <w:t>Okul dışı öğrenme ortamlarından öğrencilerin az faydalanmaları</w:t>
            </w:r>
          </w:p>
        </w:tc>
        <w:tc>
          <w:tcPr>
            <w:tcW w:w="1626" w:type="dxa"/>
            <w:shd w:val="clear" w:color="auto" w:fill="FF0000"/>
          </w:tcPr>
          <w:p w:rsidR="00753FA7" w:rsidRDefault="003B30B8">
            <w:r>
              <w:t>Okul dışı öğrenme ortamlarından öğrencilerin maksimum fayda sağlamaları</w:t>
            </w:r>
          </w:p>
        </w:tc>
        <w:tc>
          <w:tcPr>
            <w:tcW w:w="2976" w:type="dxa"/>
            <w:shd w:val="clear" w:color="auto" w:fill="FF0000"/>
          </w:tcPr>
          <w:p w:rsidR="003B30B8" w:rsidRDefault="003B30B8">
            <w:r>
              <w:t>Sınıf öğretmenleri tarafından müze, tarihi yerler, ören yerleri, sinema , tiyatro ve kültür alanları gezileri düzenlenmesi</w:t>
            </w:r>
          </w:p>
        </w:tc>
        <w:tc>
          <w:tcPr>
            <w:tcW w:w="1432" w:type="dxa"/>
            <w:shd w:val="clear" w:color="auto" w:fill="FF0000"/>
          </w:tcPr>
          <w:p w:rsidR="00753FA7" w:rsidRDefault="003B30B8">
            <w:r>
              <w:t>Sınıf öğretmenleri</w:t>
            </w:r>
          </w:p>
        </w:tc>
        <w:tc>
          <w:tcPr>
            <w:tcW w:w="1441" w:type="dxa"/>
            <w:shd w:val="clear" w:color="auto" w:fill="FF0000"/>
          </w:tcPr>
          <w:p w:rsidR="00753FA7" w:rsidRDefault="003B30B8">
            <w:r>
              <w:t xml:space="preserve">Belediye </w:t>
            </w:r>
          </w:p>
          <w:p w:rsidR="003B30B8" w:rsidRDefault="003B30B8">
            <w:r>
              <w:t>Müzeler</w:t>
            </w:r>
          </w:p>
          <w:p w:rsidR="003B30B8" w:rsidRDefault="003B30B8">
            <w:r>
              <w:t>Tiyatrolar</w:t>
            </w:r>
          </w:p>
          <w:p w:rsidR="003B30B8" w:rsidRDefault="003B30B8">
            <w:r>
              <w:t>Sinemalar</w:t>
            </w:r>
          </w:p>
        </w:tc>
        <w:tc>
          <w:tcPr>
            <w:tcW w:w="1875" w:type="dxa"/>
            <w:shd w:val="clear" w:color="auto" w:fill="FF0000"/>
          </w:tcPr>
          <w:p w:rsidR="00753FA7" w:rsidRDefault="003B30B8" w:rsidP="003B30B8">
            <w:r>
              <w:t>Öğrencilerin okul dışı öğrenmelerinin sağlanması</w:t>
            </w:r>
          </w:p>
        </w:tc>
        <w:tc>
          <w:tcPr>
            <w:tcW w:w="1856" w:type="dxa"/>
            <w:shd w:val="clear" w:color="auto" w:fill="FF0000"/>
          </w:tcPr>
          <w:p w:rsidR="00753FA7" w:rsidRDefault="003B30B8">
            <w:r>
              <w:t>Okul dışı öğrenme ortamları ile öğrencilerin öğrenmeleri kalıcı hale gelecektir.</w:t>
            </w:r>
          </w:p>
        </w:tc>
      </w:tr>
      <w:tr w:rsidR="004C127A" w:rsidTr="007E0A90">
        <w:tc>
          <w:tcPr>
            <w:tcW w:w="912" w:type="dxa"/>
            <w:shd w:val="clear" w:color="auto" w:fill="FF0000"/>
          </w:tcPr>
          <w:p w:rsidR="00753FA7" w:rsidRDefault="00753FA7">
            <w:r>
              <w:t xml:space="preserve">Şubat </w:t>
            </w:r>
          </w:p>
        </w:tc>
        <w:tc>
          <w:tcPr>
            <w:tcW w:w="2108" w:type="dxa"/>
            <w:vMerge/>
            <w:shd w:val="clear" w:color="auto" w:fill="FF0000"/>
          </w:tcPr>
          <w:p w:rsidR="00753FA7" w:rsidRDefault="00753FA7"/>
        </w:tc>
        <w:tc>
          <w:tcPr>
            <w:tcW w:w="1705" w:type="dxa"/>
            <w:shd w:val="clear" w:color="auto" w:fill="FF0000"/>
          </w:tcPr>
          <w:p w:rsidR="00753FA7" w:rsidRDefault="003B30B8">
            <w:r>
              <w:t>Öğrencilerin tatil sonrası derslere adaptasyon pğroblemi yaşaması</w:t>
            </w:r>
          </w:p>
        </w:tc>
        <w:tc>
          <w:tcPr>
            <w:tcW w:w="1626" w:type="dxa"/>
            <w:shd w:val="clear" w:color="auto" w:fill="FF0000"/>
          </w:tcPr>
          <w:p w:rsidR="00753FA7" w:rsidRDefault="003B30B8">
            <w:r>
              <w:t>Ders adaptasyonunu maksimuma çıkarmak</w:t>
            </w:r>
          </w:p>
        </w:tc>
        <w:tc>
          <w:tcPr>
            <w:tcW w:w="2976" w:type="dxa"/>
            <w:shd w:val="clear" w:color="auto" w:fill="FF0000"/>
          </w:tcPr>
          <w:p w:rsidR="00753FA7" w:rsidRDefault="003B30B8">
            <w:r>
              <w:t>Öğrenci ve velilerle düzenli ders çalışma seminerleri düzenlenecektir.</w:t>
            </w:r>
          </w:p>
        </w:tc>
        <w:tc>
          <w:tcPr>
            <w:tcW w:w="1432" w:type="dxa"/>
            <w:shd w:val="clear" w:color="auto" w:fill="FF0000"/>
          </w:tcPr>
          <w:p w:rsidR="00753FA7" w:rsidRDefault="003B30B8">
            <w:r>
              <w:t>Rehber Öğretmenler</w:t>
            </w:r>
          </w:p>
        </w:tc>
        <w:tc>
          <w:tcPr>
            <w:tcW w:w="1441" w:type="dxa"/>
            <w:shd w:val="clear" w:color="auto" w:fill="FF0000"/>
          </w:tcPr>
          <w:p w:rsidR="00753FA7" w:rsidRDefault="0093630F">
            <w:r>
              <w:t>Veliler</w:t>
            </w:r>
          </w:p>
        </w:tc>
        <w:tc>
          <w:tcPr>
            <w:tcW w:w="1875" w:type="dxa"/>
            <w:shd w:val="clear" w:color="auto" w:fill="FF0000"/>
          </w:tcPr>
          <w:p w:rsidR="00753FA7" w:rsidRDefault="0093630F">
            <w:r>
              <w:t>Öğrenciler in adaptasyon problemlerinin çözülmesi</w:t>
            </w:r>
          </w:p>
        </w:tc>
        <w:tc>
          <w:tcPr>
            <w:tcW w:w="1856" w:type="dxa"/>
            <w:shd w:val="clear" w:color="auto" w:fill="FF0000"/>
          </w:tcPr>
          <w:p w:rsidR="00753FA7" w:rsidRDefault="0093630F">
            <w:r>
              <w:t>Böylece öğrencilerin ders adaptasyonu sağlanarak akademik başarı artmış olacaktır.</w:t>
            </w:r>
          </w:p>
        </w:tc>
      </w:tr>
      <w:tr w:rsidR="004C127A" w:rsidTr="007E0A90">
        <w:tc>
          <w:tcPr>
            <w:tcW w:w="912" w:type="dxa"/>
            <w:shd w:val="clear" w:color="auto" w:fill="FF0000"/>
          </w:tcPr>
          <w:p w:rsidR="00753FA7" w:rsidRDefault="00753FA7">
            <w:r>
              <w:t>Mart</w:t>
            </w:r>
          </w:p>
        </w:tc>
        <w:tc>
          <w:tcPr>
            <w:tcW w:w="2108" w:type="dxa"/>
            <w:vMerge/>
            <w:shd w:val="clear" w:color="auto" w:fill="FF0000"/>
          </w:tcPr>
          <w:p w:rsidR="00753FA7" w:rsidRDefault="00753FA7"/>
        </w:tc>
        <w:tc>
          <w:tcPr>
            <w:tcW w:w="1705" w:type="dxa"/>
            <w:shd w:val="clear" w:color="auto" w:fill="FF0000"/>
          </w:tcPr>
          <w:p w:rsidR="00753FA7" w:rsidRDefault="0093630F">
            <w:r>
              <w:t>Okulda yabancı uyruklu öğrencilerin  okul adaptasyon problemleri</w:t>
            </w:r>
          </w:p>
        </w:tc>
        <w:tc>
          <w:tcPr>
            <w:tcW w:w="1626" w:type="dxa"/>
            <w:shd w:val="clear" w:color="auto" w:fill="FF0000"/>
          </w:tcPr>
          <w:p w:rsidR="00753FA7" w:rsidRDefault="0093630F">
            <w:r>
              <w:t>Yabancı uyruklu öğrencilerin uyum problemlerini milimize etmek, entegrasyonunu sağlamak</w:t>
            </w:r>
          </w:p>
        </w:tc>
        <w:tc>
          <w:tcPr>
            <w:tcW w:w="2976" w:type="dxa"/>
            <w:shd w:val="clear" w:color="auto" w:fill="FF0000"/>
          </w:tcPr>
          <w:p w:rsidR="00753FA7" w:rsidRDefault="0093630F">
            <w:r>
              <w:t>Yabancı uyruklu öğrenci velilerine gönüllü Suriyeli öğreticiler, pictes öğreticileri ve rehber öğretmenler tarafından eğitimler verilmesi</w:t>
            </w:r>
          </w:p>
        </w:tc>
        <w:tc>
          <w:tcPr>
            <w:tcW w:w="1432" w:type="dxa"/>
            <w:shd w:val="clear" w:color="auto" w:fill="FF0000"/>
          </w:tcPr>
          <w:p w:rsidR="00753FA7" w:rsidRDefault="0093630F">
            <w:r>
              <w:t>Gönüllü Öğreticiler</w:t>
            </w:r>
          </w:p>
          <w:p w:rsidR="0093630F" w:rsidRDefault="0093630F">
            <w:r>
              <w:t>Pictes Öpreticileri</w:t>
            </w:r>
          </w:p>
          <w:p w:rsidR="0093630F" w:rsidRDefault="0093630F">
            <w:r>
              <w:t>Rehber Öğretmenler</w:t>
            </w:r>
          </w:p>
        </w:tc>
        <w:tc>
          <w:tcPr>
            <w:tcW w:w="1441" w:type="dxa"/>
            <w:shd w:val="clear" w:color="auto" w:fill="FF0000"/>
          </w:tcPr>
          <w:p w:rsidR="00753FA7" w:rsidRDefault="0093630F">
            <w:r>
              <w:t>Yabancı uyruklu öğrenci velileri</w:t>
            </w:r>
          </w:p>
        </w:tc>
        <w:tc>
          <w:tcPr>
            <w:tcW w:w="1875" w:type="dxa"/>
            <w:shd w:val="clear" w:color="auto" w:fill="FF0000"/>
          </w:tcPr>
          <w:p w:rsidR="00753FA7" w:rsidRDefault="0093630F">
            <w:r>
              <w:t>Veli Seminerleri, yapılarak öğrenci uyum problemleri azaltıldı.</w:t>
            </w:r>
          </w:p>
        </w:tc>
        <w:tc>
          <w:tcPr>
            <w:tcW w:w="1856" w:type="dxa"/>
            <w:shd w:val="clear" w:color="auto" w:fill="FF0000"/>
          </w:tcPr>
          <w:p w:rsidR="00753FA7" w:rsidRDefault="0093630F">
            <w:r>
              <w:t>Okula uyumları sağlanan öğrencilerin okul içi çatışma yaşamaları ve akademik başarı sorunları çözülmüş olacaktır.</w:t>
            </w:r>
          </w:p>
        </w:tc>
      </w:tr>
      <w:tr w:rsidR="004C127A" w:rsidTr="007E0A90">
        <w:tc>
          <w:tcPr>
            <w:tcW w:w="912" w:type="dxa"/>
            <w:shd w:val="clear" w:color="auto" w:fill="FF0000"/>
          </w:tcPr>
          <w:p w:rsidR="00753FA7" w:rsidRDefault="00753FA7">
            <w:r>
              <w:t>Nisan</w:t>
            </w:r>
          </w:p>
        </w:tc>
        <w:tc>
          <w:tcPr>
            <w:tcW w:w="2108" w:type="dxa"/>
            <w:vMerge/>
            <w:shd w:val="clear" w:color="auto" w:fill="FF0000"/>
          </w:tcPr>
          <w:p w:rsidR="00753FA7" w:rsidRDefault="00753FA7"/>
        </w:tc>
        <w:tc>
          <w:tcPr>
            <w:tcW w:w="1705" w:type="dxa"/>
            <w:shd w:val="clear" w:color="auto" w:fill="FF0000"/>
          </w:tcPr>
          <w:p w:rsidR="00753FA7" w:rsidRDefault="0093630F" w:rsidP="0093630F">
            <w:r>
              <w:t xml:space="preserve">Öğretmenlerin sınıf yönetimi, </w:t>
            </w:r>
            <w:r>
              <w:lastRenderedPageBreak/>
              <w:t>yeni eğitim öğretim yöntem ve  teknikleri konusunda  bilgilerini güncellemek istemeleri</w:t>
            </w:r>
          </w:p>
        </w:tc>
        <w:tc>
          <w:tcPr>
            <w:tcW w:w="1626" w:type="dxa"/>
            <w:shd w:val="clear" w:color="auto" w:fill="FF0000"/>
          </w:tcPr>
          <w:p w:rsidR="00753FA7" w:rsidRDefault="0093630F">
            <w:r>
              <w:lastRenderedPageBreak/>
              <w:t xml:space="preserve">Öğretmenleri çağın </w:t>
            </w:r>
            <w:r>
              <w:lastRenderedPageBreak/>
              <w:t>gerektirdiği bilgi beceri ve donanımlarla kuşatmak.</w:t>
            </w:r>
          </w:p>
        </w:tc>
        <w:tc>
          <w:tcPr>
            <w:tcW w:w="2976" w:type="dxa"/>
            <w:shd w:val="clear" w:color="auto" w:fill="FF0000"/>
          </w:tcPr>
          <w:p w:rsidR="00753FA7" w:rsidRDefault="004C127A">
            <w:r>
              <w:lastRenderedPageBreak/>
              <w:t xml:space="preserve">Nisan dönemi ara tatilinde öğretmenleri ihtiyaç </w:t>
            </w:r>
            <w:r>
              <w:lastRenderedPageBreak/>
              <w:t>duydukları alanda  eğitimcileri okula davet ederek bilgilenmelerinin sağlanması</w:t>
            </w:r>
          </w:p>
        </w:tc>
        <w:tc>
          <w:tcPr>
            <w:tcW w:w="1432" w:type="dxa"/>
            <w:shd w:val="clear" w:color="auto" w:fill="FF0000"/>
          </w:tcPr>
          <w:p w:rsidR="00753FA7" w:rsidRDefault="004C127A">
            <w:r>
              <w:lastRenderedPageBreak/>
              <w:t>Rehber Öğretmenler</w:t>
            </w:r>
          </w:p>
          <w:p w:rsidR="004C127A" w:rsidRDefault="004C127A">
            <w:r>
              <w:lastRenderedPageBreak/>
              <w:t>Okul İdaresi</w:t>
            </w:r>
          </w:p>
        </w:tc>
        <w:tc>
          <w:tcPr>
            <w:tcW w:w="1441" w:type="dxa"/>
            <w:shd w:val="clear" w:color="auto" w:fill="FF0000"/>
          </w:tcPr>
          <w:p w:rsidR="00753FA7" w:rsidRDefault="004C127A">
            <w:r>
              <w:lastRenderedPageBreak/>
              <w:t>Üniversite</w:t>
            </w:r>
          </w:p>
          <w:p w:rsidR="004C127A" w:rsidRDefault="004C127A">
            <w:r>
              <w:t xml:space="preserve">Milli Eğitim </w:t>
            </w:r>
            <w:r>
              <w:lastRenderedPageBreak/>
              <w:t>Arge Birimi</w:t>
            </w:r>
          </w:p>
        </w:tc>
        <w:tc>
          <w:tcPr>
            <w:tcW w:w="1875" w:type="dxa"/>
            <w:shd w:val="clear" w:color="auto" w:fill="FF0000"/>
          </w:tcPr>
          <w:p w:rsidR="00753FA7" w:rsidRDefault="004C127A">
            <w:r>
              <w:lastRenderedPageBreak/>
              <w:t xml:space="preserve">Öğretmenler ihtiyaç duydukları </w:t>
            </w:r>
            <w:r>
              <w:lastRenderedPageBreak/>
              <w:t>konularda bilgilendirilecektir.</w:t>
            </w:r>
          </w:p>
        </w:tc>
        <w:tc>
          <w:tcPr>
            <w:tcW w:w="1856" w:type="dxa"/>
            <w:shd w:val="clear" w:color="auto" w:fill="FF0000"/>
          </w:tcPr>
          <w:p w:rsidR="00753FA7" w:rsidRDefault="004C127A">
            <w:r>
              <w:lastRenderedPageBreak/>
              <w:t xml:space="preserve">Öğretmenlerin bilgileri ışığında </w:t>
            </w:r>
            <w:r>
              <w:lastRenderedPageBreak/>
              <w:t>akademik başarı artacaktır.</w:t>
            </w:r>
          </w:p>
        </w:tc>
      </w:tr>
      <w:tr w:rsidR="004C127A" w:rsidTr="007E0A90">
        <w:tc>
          <w:tcPr>
            <w:tcW w:w="912" w:type="dxa"/>
            <w:shd w:val="clear" w:color="auto" w:fill="FF0000"/>
          </w:tcPr>
          <w:p w:rsidR="00557BC1" w:rsidRDefault="00557BC1">
            <w:r>
              <w:lastRenderedPageBreak/>
              <w:t>Mayıs</w:t>
            </w:r>
          </w:p>
        </w:tc>
        <w:tc>
          <w:tcPr>
            <w:tcW w:w="2108" w:type="dxa"/>
            <w:vMerge/>
            <w:shd w:val="clear" w:color="auto" w:fill="FF0000"/>
          </w:tcPr>
          <w:p w:rsidR="00557BC1" w:rsidRDefault="00557BC1"/>
        </w:tc>
        <w:tc>
          <w:tcPr>
            <w:tcW w:w="1705" w:type="dxa"/>
            <w:shd w:val="clear" w:color="auto" w:fill="FF0000"/>
          </w:tcPr>
          <w:p w:rsidR="00557BC1" w:rsidRDefault="00557BC1" w:rsidP="009144F0">
            <w:r>
              <w:t>Okulumuzda 40 devamsız öğrenci bulunmaktadır.</w:t>
            </w:r>
          </w:p>
        </w:tc>
        <w:tc>
          <w:tcPr>
            <w:tcW w:w="1626" w:type="dxa"/>
            <w:shd w:val="clear" w:color="auto" w:fill="FF0000"/>
          </w:tcPr>
          <w:p w:rsidR="00557BC1" w:rsidRDefault="00557BC1" w:rsidP="009144F0">
            <w:r>
              <w:t>Devamsız öğrenci sayısının mininmuma indirilmesi</w:t>
            </w:r>
          </w:p>
        </w:tc>
        <w:tc>
          <w:tcPr>
            <w:tcW w:w="2976" w:type="dxa"/>
            <w:shd w:val="clear" w:color="auto" w:fill="FF0000"/>
          </w:tcPr>
          <w:p w:rsidR="00557BC1" w:rsidRDefault="00557BC1" w:rsidP="00557BC1">
            <w:r>
              <w:t>Okul ikna ekibinin yıl boyunca ev ziyaretlerindebulunması</w:t>
            </w:r>
          </w:p>
        </w:tc>
        <w:tc>
          <w:tcPr>
            <w:tcW w:w="1432" w:type="dxa"/>
            <w:shd w:val="clear" w:color="auto" w:fill="FF0000"/>
          </w:tcPr>
          <w:p w:rsidR="00557BC1" w:rsidRDefault="00557BC1" w:rsidP="009144F0">
            <w:r>
              <w:t>Okul ikna ekibi</w:t>
            </w:r>
          </w:p>
        </w:tc>
        <w:tc>
          <w:tcPr>
            <w:tcW w:w="1441" w:type="dxa"/>
            <w:shd w:val="clear" w:color="auto" w:fill="FF0000"/>
          </w:tcPr>
          <w:p w:rsidR="00557BC1" w:rsidRDefault="00557BC1" w:rsidP="009144F0">
            <w:r>
              <w:t>Muhtar</w:t>
            </w:r>
          </w:p>
          <w:p w:rsidR="00557BC1" w:rsidRDefault="00557BC1" w:rsidP="009144F0">
            <w:r>
              <w:t>İmam</w:t>
            </w:r>
          </w:p>
          <w:p w:rsidR="00557BC1" w:rsidRDefault="00557BC1" w:rsidP="009144F0">
            <w:r>
              <w:t>İlçe Milli Eğitim MÜdürlüğü</w:t>
            </w:r>
          </w:p>
        </w:tc>
        <w:tc>
          <w:tcPr>
            <w:tcW w:w="1875" w:type="dxa"/>
            <w:shd w:val="clear" w:color="auto" w:fill="FF0000"/>
          </w:tcPr>
          <w:p w:rsidR="00557BC1" w:rsidRDefault="00557BC1" w:rsidP="009144F0">
            <w:r>
              <w:t>Okul devamsız öğrenci sayısı azaltılmış olacaktır.</w:t>
            </w:r>
          </w:p>
        </w:tc>
        <w:tc>
          <w:tcPr>
            <w:tcW w:w="1856" w:type="dxa"/>
            <w:shd w:val="clear" w:color="auto" w:fill="FF0000"/>
          </w:tcPr>
          <w:p w:rsidR="00557BC1" w:rsidRDefault="00557BC1" w:rsidP="009144F0">
            <w:r>
              <w:t>Okul ikna ekibi sayesinde eğitime ulaşamayan ya da eğitimden mahrum kalan çocuklar eğitim öğretime kazandırılacaktır.</w:t>
            </w:r>
          </w:p>
        </w:tc>
      </w:tr>
      <w:tr w:rsidR="004C127A" w:rsidTr="007E0A90">
        <w:trPr>
          <w:trHeight w:val="6169"/>
        </w:trPr>
        <w:tc>
          <w:tcPr>
            <w:tcW w:w="912" w:type="dxa"/>
            <w:shd w:val="clear" w:color="auto" w:fill="FF0000"/>
          </w:tcPr>
          <w:p w:rsidR="00557BC1" w:rsidRDefault="00557BC1">
            <w:r>
              <w:lastRenderedPageBreak/>
              <w:t>Haziran</w:t>
            </w:r>
          </w:p>
        </w:tc>
        <w:tc>
          <w:tcPr>
            <w:tcW w:w="2108" w:type="dxa"/>
            <w:vMerge/>
            <w:shd w:val="clear" w:color="auto" w:fill="FF0000"/>
          </w:tcPr>
          <w:p w:rsidR="00557BC1" w:rsidRDefault="00557BC1"/>
        </w:tc>
        <w:tc>
          <w:tcPr>
            <w:tcW w:w="1705" w:type="dxa"/>
            <w:shd w:val="clear" w:color="auto" w:fill="FF0000"/>
          </w:tcPr>
          <w:p w:rsidR="00557BC1" w:rsidRDefault="00557BC1">
            <w:r>
              <w:t>Okulumuzda mezun olacak  öğrenciler bulunmaktadır.</w:t>
            </w:r>
          </w:p>
        </w:tc>
        <w:tc>
          <w:tcPr>
            <w:tcW w:w="1626" w:type="dxa"/>
            <w:shd w:val="clear" w:color="auto" w:fill="FF0000"/>
          </w:tcPr>
          <w:p w:rsidR="00557BC1" w:rsidRDefault="00557BC1">
            <w:r>
              <w:t>4. Sınıf öğrencilerinin yönlendirilmesi</w:t>
            </w:r>
          </w:p>
        </w:tc>
        <w:tc>
          <w:tcPr>
            <w:tcW w:w="2976" w:type="dxa"/>
            <w:shd w:val="clear" w:color="auto" w:fill="FF0000"/>
          </w:tcPr>
          <w:p w:rsidR="00557BC1" w:rsidRDefault="00557BC1">
            <w:r>
              <w:t>4. sınıf öğrencilerine gidebilecekleri orta okullar  hakkında eğitimler düzenlenecektir.</w:t>
            </w:r>
          </w:p>
        </w:tc>
        <w:tc>
          <w:tcPr>
            <w:tcW w:w="1432" w:type="dxa"/>
            <w:shd w:val="clear" w:color="auto" w:fill="FF0000"/>
          </w:tcPr>
          <w:p w:rsidR="00557BC1" w:rsidRDefault="00557BC1">
            <w:r>
              <w:t>Rehber Öğretmenler</w:t>
            </w:r>
          </w:p>
          <w:p w:rsidR="00557BC1" w:rsidRDefault="00557BC1">
            <w:r>
              <w:t>Sınıf Öğretmenleri</w:t>
            </w:r>
          </w:p>
        </w:tc>
        <w:tc>
          <w:tcPr>
            <w:tcW w:w="1441" w:type="dxa"/>
            <w:shd w:val="clear" w:color="auto" w:fill="FF0000"/>
          </w:tcPr>
          <w:p w:rsidR="00557BC1" w:rsidRDefault="00A772E8">
            <w:r>
              <w:t>Ortaokul Müdürlükleri</w:t>
            </w:r>
          </w:p>
        </w:tc>
        <w:tc>
          <w:tcPr>
            <w:tcW w:w="1875" w:type="dxa"/>
            <w:shd w:val="clear" w:color="auto" w:fill="FF0000"/>
          </w:tcPr>
          <w:p w:rsidR="00557BC1" w:rsidRDefault="00A772E8">
            <w:r>
              <w:t>4. Sınıf öğrencileri  okullar konusunda bilgilenmiş olacaktır.</w:t>
            </w:r>
          </w:p>
        </w:tc>
        <w:tc>
          <w:tcPr>
            <w:tcW w:w="1856" w:type="dxa"/>
            <w:shd w:val="clear" w:color="auto" w:fill="FF0000"/>
          </w:tcPr>
          <w:p w:rsidR="00557BC1" w:rsidRDefault="00A772E8">
            <w:r>
              <w:t>4.Sınıf öğrencileri kendi  istek ve yetenekleri doğrultusunda  ilgili okula kayıt yaptırabilecektir.</w:t>
            </w:r>
          </w:p>
        </w:tc>
      </w:tr>
      <w:tr w:rsidR="004C127A" w:rsidTr="007E0A90">
        <w:tc>
          <w:tcPr>
            <w:tcW w:w="912" w:type="dxa"/>
            <w:shd w:val="clear" w:color="auto" w:fill="FFFF00"/>
          </w:tcPr>
          <w:p w:rsidR="00557BC1" w:rsidRDefault="00557BC1">
            <w:r>
              <w:t>Aralık</w:t>
            </w:r>
          </w:p>
        </w:tc>
        <w:tc>
          <w:tcPr>
            <w:tcW w:w="2108" w:type="dxa"/>
            <w:vMerge w:val="restart"/>
            <w:shd w:val="clear" w:color="auto" w:fill="FFFF00"/>
          </w:tcPr>
          <w:p w:rsidR="00557BC1" w:rsidRDefault="00557BC1" w:rsidP="006E4B92"/>
          <w:p w:rsidR="00557BC1" w:rsidRDefault="00557BC1" w:rsidP="006E4B92"/>
          <w:p w:rsidR="00557BC1" w:rsidRPr="006E4B92" w:rsidRDefault="00557BC1" w:rsidP="006E4B92">
            <w:r w:rsidRPr="006E4B92">
              <w:t>Güvenli ve Sağlıklı Eğitim Or</w:t>
            </w:r>
            <w:r w:rsidR="00FB4E54">
              <w:t>t</w:t>
            </w:r>
            <w:r w:rsidRPr="006E4B92">
              <w:t>amı Oluşturma</w:t>
            </w:r>
          </w:p>
          <w:p w:rsidR="00557BC1" w:rsidRDefault="00557BC1"/>
        </w:tc>
        <w:tc>
          <w:tcPr>
            <w:tcW w:w="1705" w:type="dxa"/>
            <w:shd w:val="clear" w:color="auto" w:fill="FFFF00"/>
          </w:tcPr>
          <w:p w:rsidR="00557BC1" w:rsidRDefault="00FB4E54">
            <w:r>
              <w:t>Okul İhata duvarın</w:t>
            </w:r>
            <w:r w:rsidR="00D2364A">
              <w:t>daki demir korkulukların tamirata ihtiyaç duyması</w:t>
            </w:r>
          </w:p>
        </w:tc>
        <w:tc>
          <w:tcPr>
            <w:tcW w:w="1626" w:type="dxa"/>
            <w:shd w:val="clear" w:color="auto" w:fill="FFFF00"/>
          </w:tcPr>
          <w:p w:rsidR="00557BC1" w:rsidRDefault="00D2364A">
            <w:r>
              <w:t>Okul İhata duvarını güvenli hale getirmek.</w:t>
            </w:r>
          </w:p>
        </w:tc>
        <w:tc>
          <w:tcPr>
            <w:tcW w:w="2976" w:type="dxa"/>
            <w:shd w:val="clear" w:color="auto" w:fill="FFFF00"/>
          </w:tcPr>
          <w:p w:rsidR="00557BC1" w:rsidRPr="007E0A90" w:rsidRDefault="00D2364A">
            <w:r>
              <w:t>Okul ihata duvarındaki demir parmaklıkların uçlarındaki sivriliklerin üzerine demir şiş atılarak kapatılması .</w:t>
            </w:r>
          </w:p>
        </w:tc>
        <w:tc>
          <w:tcPr>
            <w:tcW w:w="1432" w:type="dxa"/>
            <w:shd w:val="clear" w:color="auto" w:fill="FFFF00"/>
          </w:tcPr>
          <w:p w:rsidR="007E0A90" w:rsidRDefault="00D2364A">
            <w:r>
              <w:t>Okul İdaresi</w:t>
            </w:r>
          </w:p>
        </w:tc>
        <w:tc>
          <w:tcPr>
            <w:tcW w:w="1441" w:type="dxa"/>
            <w:shd w:val="clear" w:color="auto" w:fill="FFFF00"/>
          </w:tcPr>
          <w:p w:rsidR="007E0A90" w:rsidRDefault="00D2364A">
            <w:r>
              <w:t>Demir Doğramacı</w:t>
            </w:r>
          </w:p>
        </w:tc>
        <w:tc>
          <w:tcPr>
            <w:tcW w:w="1875" w:type="dxa"/>
            <w:shd w:val="clear" w:color="auto" w:fill="FFFF00"/>
          </w:tcPr>
          <w:p w:rsidR="00557BC1" w:rsidRDefault="00D2364A">
            <w:r>
              <w:t>Okul ihata duvarı güvenli hale getirilmiş olacak.</w:t>
            </w:r>
          </w:p>
        </w:tc>
        <w:tc>
          <w:tcPr>
            <w:tcW w:w="1856" w:type="dxa"/>
            <w:shd w:val="clear" w:color="auto" w:fill="FFFF00"/>
          </w:tcPr>
          <w:p w:rsidR="00D2364A" w:rsidRDefault="00D2364A">
            <w:r>
              <w:t>Böylece okul bahçesi öğrenciler için daha güvenli bir alan olacaktır.</w:t>
            </w:r>
          </w:p>
        </w:tc>
      </w:tr>
      <w:tr w:rsidR="004C127A" w:rsidTr="007E0A90">
        <w:tc>
          <w:tcPr>
            <w:tcW w:w="912" w:type="dxa"/>
            <w:shd w:val="clear" w:color="auto" w:fill="FFFF00"/>
          </w:tcPr>
          <w:p w:rsidR="00557BC1" w:rsidRDefault="00557BC1">
            <w:r>
              <w:t>Ocak</w:t>
            </w:r>
          </w:p>
        </w:tc>
        <w:tc>
          <w:tcPr>
            <w:tcW w:w="2108" w:type="dxa"/>
            <w:vMerge/>
            <w:shd w:val="clear" w:color="auto" w:fill="FFFF00"/>
          </w:tcPr>
          <w:p w:rsidR="00557BC1" w:rsidRDefault="00557BC1"/>
        </w:tc>
        <w:tc>
          <w:tcPr>
            <w:tcW w:w="1705" w:type="dxa"/>
            <w:shd w:val="clear" w:color="auto" w:fill="FFFF00"/>
          </w:tcPr>
          <w:p w:rsidR="00557BC1" w:rsidRDefault="007E0A90">
            <w:r>
              <w:t xml:space="preserve">Okul </w:t>
            </w:r>
            <w:r w:rsidR="00FB4E54">
              <w:t xml:space="preserve">prizlerinin ve elektrik aksamının kontrole ihtiyaç </w:t>
            </w:r>
            <w:r w:rsidR="00FB4E54">
              <w:lastRenderedPageBreak/>
              <w:t>duyması</w:t>
            </w:r>
          </w:p>
        </w:tc>
        <w:tc>
          <w:tcPr>
            <w:tcW w:w="1626" w:type="dxa"/>
            <w:shd w:val="clear" w:color="auto" w:fill="FFFF00"/>
          </w:tcPr>
          <w:p w:rsidR="00557BC1" w:rsidRDefault="00FB4E54">
            <w:r>
              <w:lastRenderedPageBreak/>
              <w:t>Elektrik kaynaklı kazaların önlenmesi</w:t>
            </w:r>
          </w:p>
        </w:tc>
        <w:tc>
          <w:tcPr>
            <w:tcW w:w="2976" w:type="dxa"/>
            <w:shd w:val="clear" w:color="auto" w:fill="FFFF00"/>
          </w:tcPr>
          <w:p w:rsidR="00557BC1" w:rsidRDefault="00FB4E54">
            <w:r>
              <w:t xml:space="preserve">Okulun elektrik panoları ve prizler elden geçirilerek varsa eksiklikler giderilecek, okul  elektrik panosunun reaktif </w:t>
            </w:r>
            <w:r>
              <w:lastRenderedPageBreak/>
              <w:t>tüketim değeri düzenli takip edilecektir.</w:t>
            </w:r>
          </w:p>
        </w:tc>
        <w:tc>
          <w:tcPr>
            <w:tcW w:w="1432" w:type="dxa"/>
            <w:shd w:val="clear" w:color="auto" w:fill="FFFF00"/>
          </w:tcPr>
          <w:p w:rsidR="00557BC1" w:rsidRDefault="00FB4E54">
            <w:r>
              <w:lastRenderedPageBreak/>
              <w:t>Okul İdaresi</w:t>
            </w:r>
          </w:p>
        </w:tc>
        <w:tc>
          <w:tcPr>
            <w:tcW w:w="1441" w:type="dxa"/>
            <w:shd w:val="clear" w:color="auto" w:fill="FFFF00"/>
          </w:tcPr>
          <w:p w:rsidR="00557BC1" w:rsidRDefault="00FB4E54">
            <w:r>
              <w:t>Elektirik Tamircisi</w:t>
            </w:r>
          </w:p>
          <w:p w:rsidR="00FB4E54" w:rsidRDefault="00FB4E54">
            <w:r>
              <w:t>İlçe Mem</w:t>
            </w:r>
          </w:p>
          <w:p w:rsidR="00FB4E54" w:rsidRDefault="00FB4E54">
            <w:r>
              <w:t>Tedaş</w:t>
            </w:r>
          </w:p>
        </w:tc>
        <w:tc>
          <w:tcPr>
            <w:tcW w:w="1875" w:type="dxa"/>
            <w:shd w:val="clear" w:color="auto" w:fill="FFFF00"/>
          </w:tcPr>
          <w:p w:rsidR="00557BC1" w:rsidRDefault="00FB4E54">
            <w:r>
              <w:t>Elektrik pano ve prizleri  revize edilecektir.</w:t>
            </w:r>
          </w:p>
        </w:tc>
        <w:tc>
          <w:tcPr>
            <w:tcW w:w="1856" w:type="dxa"/>
            <w:shd w:val="clear" w:color="auto" w:fill="FFFF00"/>
          </w:tcPr>
          <w:p w:rsidR="00557BC1" w:rsidRDefault="00FB4E54">
            <w:r>
              <w:t xml:space="preserve">Böylece öğrenciler elektrik kaynaklı kazalara karşı korunmuş </w:t>
            </w:r>
            <w:r>
              <w:lastRenderedPageBreak/>
              <w:t>olacaktır.</w:t>
            </w:r>
          </w:p>
        </w:tc>
      </w:tr>
      <w:tr w:rsidR="00FB4E54" w:rsidTr="007E0A90">
        <w:tc>
          <w:tcPr>
            <w:tcW w:w="912" w:type="dxa"/>
            <w:shd w:val="clear" w:color="auto" w:fill="FFFF00"/>
          </w:tcPr>
          <w:p w:rsidR="00FB4E54" w:rsidRDefault="00FB4E54">
            <w:r>
              <w:lastRenderedPageBreak/>
              <w:t>Şubat</w:t>
            </w:r>
          </w:p>
        </w:tc>
        <w:tc>
          <w:tcPr>
            <w:tcW w:w="2108" w:type="dxa"/>
            <w:vMerge/>
            <w:shd w:val="clear" w:color="auto" w:fill="FFFF00"/>
          </w:tcPr>
          <w:p w:rsidR="00FB4E54" w:rsidRDefault="00FB4E54"/>
        </w:tc>
        <w:tc>
          <w:tcPr>
            <w:tcW w:w="1705" w:type="dxa"/>
            <w:shd w:val="clear" w:color="auto" w:fill="FFFF00"/>
          </w:tcPr>
          <w:p w:rsidR="00FB4E54" w:rsidRDefault="00FB4E54" w:rsidP="009144F0">
            <w:r>
              <w:t>Teneffüslerde öğrenci sayısının fazlalığı ve öğrencilerin düzensiz giriş çıkışları sebebiyle kazaların yaşanması.</w:t>
            </w:r>
          </w:p>
        </w:tc>
        <w:tc>
          <w:tcPr>
            <w:tcW w:w="1626" w:type="dxa"/>
            <w:shd w:val="clear" w:color="auto" w:fill="FFFF00"/>
          </w:tcPr>
          <w:p w:rsidR="00FB4E54" w:rsidRDefault="00FB4E54" w:rsidP="009144F0">
            <w:r>
              <w:t>Kazaların minimuma indirilmesi.</w:t>
            </w:r>
          </w:p>
        </w:tc>
        <w:tc>
          <w:tcPr>
            <w:tcW w:w="2976" w:type="dxa"/>
            <w:shd w:val="clear" w:color="auto" w:fill="FFFF00"/>
          </w:tcPr>
          <w:p w:rsidR="00FB4E54" w:rsidRPr="007E0A90" w:rsidRDefault="00FB4E54" w:rsidP="009144F0">
            <w:r w:rsidRPr="007E0A90">
              <w:t>Koridorlara uyarı levhalarının asılması, sınıfta öğretmenlerin öğrencilere okul kazaları hakkında bilgi vermeleri, okul merdivenlerine iniş ve çıkış yön işaretlerinin konulması, okul giriş merdiveninin korkuluk kenarlarına öğrencilerin kaymasını engelleyici setler konulması</w:t>
            </w:r>
          </w:p>
        </w:tc>
        <w:tc>
          <w:tcPr>
            <w:tcW w:w="1432" w:type="dxa"/>
            <w:shd w:val="clear" w:color="auto" w:fill="FFFF00"/>
          </w:tcPr>
          <w:p w:rsidR="00FB4E54" w:rsidRDefault="00FB4E54" w:rsidP="009144F0">
            <w:r>
              <w:t>Okul İdaresi</w:t>
            </w:r>
          </w:p>
          <w:p w:rsidR="00FB4E54" w:rsidRDefault="00FB4E54" w:rsidP="009144F0">
            <w:r>
              <w:t>Öğretmenler</w:t>
            </w:r>
          </w:p>
          <w:p w:rsidR="00FB4E54" w:rsidRDefault="00FB4E54" w:rsidP="009144F0"/>
        </w:tc>
        <w:tc>
          <w:tcPr>
            <w:tcW w:w="1441" w:type="dxa"/>
            <w:shd w:val="clear" w:color="auto" w:fill="FFFF00"/>
          </w:tcPr>
          <w:p w:rsidR="00FB4E54" w:rsidRDefault="00FB4E54" w:rsidP="009144F0">
            <w:r>
              <w:t>Veliler</w:t>
            </w:r>
          </w:p>
          <w:p w:rsidR="00FB4E54" w:rsidRDefault="00FB4E54" w:rsidP="009144F0"/>
        </w:tc>
        <w:tc>
          <w:tcPr>
            <w:tcW w:w="1875" w:type="dxa"/>
            <w:shd w:val="clear" w:color="auto" w:fill="FFFF00"/>
          </w:tcPr>
          <w:p w:rsidR="00FB4E54" w:rsidRDefault="00FB4E54" w:rsidP="009144F0">
            <w:r>
              <w:t>Öğrencilerin kazaları minimuma inmiş olacaktır.</w:t>
            </w:r>
          </w:p>
        </w:tc>
        <w:tc>
          <w:tcPr>
            <w:tcW w:w="1856" w:type="dxa"/>
            <w:shd w:val="clear" w:color="auto" w:fill="FFFF00"/>
          </w:tcPr>
          <w:p w:rsidR="00FB4E54" w:rsidRDefault="00FB4E54" w:rsidP="009144F0">
            <w:r>
              <w:t>Kazaların minimum olması sonucunda öğrencilerin güvenli okul algısı gelişir.</w:t>
            </w:r>
          </w:p>
        </w:tc>
      </w:tr>
      <w:tr w:rsidR="00FB4E54" w:rsidTr="007E0A90">
        <w:tc>
          <w:tcPr>
            <w:tcW w:w="912" w:type="dxa"/>
            <w:shd w:val="clear" w:color="auto" w:fill="FFFF00"/>
          </w:tcPr>
          <w:p w:rsidR="00FB4E54" w:rsidRDefault="00FB4E54">
            <w:r>
              <w:t>Mart</w:t>
            </w:r>
          </w:p>
        </w:tc>
        <w:tc>
          <w:tcPr>
            <w:tcW w:w="2108" w:type="dxa"/>
            <w:vMerge/>
            <w:shd w:val="clear" w:color="auto" w:fill="FFFF00"/>
          </w:tcPr>
          <w:p w:rsidR="00FB4E54" w:rsidRDefault="00FB4E54"/>
        </w:tc>
        <w:tc>
          <w:tcPr>
            <w:tcW w:w="1705" w:type="dxa"/>
            <w:shd w:val="clear" w:color="auto" w:fill="FFFF00"/>
          </w:tcPr>
          <w:p w:rsidR="00FB4E54" w:rsidRDefault="00D2364A">
            <w:r>
              <w:t>İkaz Alarm Tatbikatının yapılmasının gerekliliği</w:t>
            </w:r>
          </w:p>
        </w:tc>
        <w:tc>
          <w:tcPr>
            <w:tcW w:w="1626" w:type="dxa"/>
            <w:shd w:val="clear" w:color="auto" w:fill="FFFF00"/>
          </w:tcPr>
          <w:p w:rsidR="00D13825" w:rsidRDefault="00D13825">
            <w:r>
              <w:t>Öğrencierin herhangi bir tehlike anında</w:t>
            </w:r>
          </w:p>
          <w:p w:rsidR="00FB4E54" w:rsidRDefault="00D13825">
            <w:r>
              <w:t>( yangın, deprem, savaş vb. ) durumlarda bilinçli hareket etmelerini sağlamak.</w:t>
            </w:r>
          </w:p>
        </w:tc>
        <w:tc>
          <w:tcPr>
            <w:tcW w:w="2976" w:type="dxa"/>
            <w:shd w:val="clear" w:color="auto" w:fill="FFFF00"/>
          </w:tcPr>
          <w:p w:rsidR="00FB4E54" w:rsidRDefault="00D13825">
            <w:r>
              <w:t>Okulda İkaz Alarm Tatbikatı yapılacak ve öğrenciler olabilecek tehlikeli durumlar hakkında bilgilendirilecektir.</w:t>
            </w:r>
          </w:p>
        </w:tc>
        <w:tc>
          <w:tcPr>
            <w:tcW w:w="1432" w:type="dxa"/>
            <w:shd w:val="clear" w:color="auto" w:fill="FFFF00"/>
          </w:tcPr>
          <w:p w:rsidR="00D13825" w:rsidRDefault="00D13825">
            <w:r>
              <w:t>Öğretmenler</w:t>
            </w:r>
          </w:p>
          <w:p w:rsidR="00D13825" w:rsidRDefault="00D13825">
            <w:r>
              <w:t>Öğrenciler</w:t>
            </w:r>
          </w:p>
          <w:p w:rsidR="00D13825" w:rsidRDefault="00D13825">
            <w:r>
              <w:t>Veliler</w:t>
            </w:r>
          </w:p>
        </w:tc>
        <w:tc>
          <w:tcPr>
            <w:tcW w:w="1441" w:type="dxa"/>
            <w:shd w:val="clear" w:color="auto" w:fill="FFFF00"/>
          </w:tcPr>
          <w:p w:rsidR="00FB4E54" w:rsidRDefault="00D13825">
            <w:r>
              <w:t>İtfaiye</w:t>
            </w:r>
          </w:p>
          <w:p w:rsidR="00D13825" w:rsidRDefault="00D13825">
            <w:r>
              <w:t>Sivil Savunma Ekibi</w:t>
            </w:r>
          </w:p>
        </w:tc>
        <w:tc>
          <w:tcPr>
            <w:tcW w:w="1875" w:type="dxa"/>
            <w:shd w:val="clear" w:color="auto" w:fill="FFFF00"/>
          </w:tcPr>
          <w:p w:rsidR="00FB4E54" w:rsidRDefault="00D13825">
            <w:r>
              <w:t>İkaz Alarm Tatbikatı gerçekleşmiş olacaktır.</w:t>
            </w:r>
          </w:p>
        </w:tc>
        <w:tc>
          <w:tcPr>
            <w:tcW w:w="1856" w:type="dxa"/>
            <w:shd w:val="clear" w:color="auto" w:fill="FFFF00"/>
          </w:tcPr>
          <w:p w:rsidR="00FB4E54" w:rsidRDefault="00D13825">
            <w:r>
              <w:t>İkaz Alarm Tatbikatı sonucunda öğrencilerde tehlikeli durumlarda nasıl hareket edeceği bilinci gelişecektir.</w:t>
            </w:r>
          </w:p>
        </w:tc>
      </w:tr>
      <w:tr w:rsidR="00FB4E54" w:rsidTr="007E0A90">
        <w:tc>
          <w:tcPr>
            <w:tcW w:w="912" w:type="dxa"/>
            <w:shd w:val="clear" w:color="auto" w:fill="FFFF00"/>
          </w:tcPr>
          <w:p w:rsidR="00FB4E54" w:rsidRDefault="00FB4E54">
            <w:r>
              <w:t>Nisan</w:t>
            </w:r>
          </w:p>
        </w:tc>
        <w:tc>
          <w:tcPr>
            <w:tcW w:w="2108" w:type="dxa"/>
            <w:vMerge/>
            <w:shd w:val="clear" w:color="auto" w:fill="FFFF00"/>
          </w:tcPr>
          <w:p w:rsidR="00FB4E54" w:rsidRDefault="00FB4E54"/>
        </w:tc>
        <w:tc>
          <w:tcPr>
            <w:tcW w:w="1705" w:type="dxa"/>
            <w:shd w:val="clear" w:color="auto" w:fill="FFFF00"/>
          </w:tcPr>
          <w:p w:rsidR="00FB4E54" w:rsidRDefault="00D13825">
            <w:r>
              <w:t>Öğretmenlerin İş sağlığı güvenliği konusunda bilinçlenmeye ihtiyaç duymaları.</w:t>
            </w:r>
          </w:p>
        </w:tc>
        <w:tc>
          <w:tcPr>
            <w:tcW w:w="1626" w:type="dxa"/>
            <w:shd w:val="clear" w:color="auto" w:fill="FFFF00"/>
          </w:tcPr>
          <w:p w:rsidR="00FB4E54" w:rsidRDefault="00D13825">
            <w:r>
              <w:t>İş Sağlığı ve Güvenliği konusunda bilgili Öğretmenler yetiştirmek.</w:t>
            </w:r>
          </w:p>
        </w:tc>
        <w:tc>
          <w:tcPr>
            <w:tcW w:w="2976" w:type="dxa"/>
            <w:shd w:val="clear" w:color="auto" w:fill="FFFF00"/>
          </w:tcPr>
          <w:p w:rsidR="00FB4E54" w:rsidRDefault="00D13825">
            <w:r>
              <w:t>Nisan ara tatilindeki öğretmen seminerlerinde uzmanlar tarafından İş Sağlığı ve Güvenliği eğitimi verilecektir.</w:t>
            </w:r>
          </w:p>
        </w:tc>
        <w:tc>
          <w:tcPr>
            <w:tcW w:w="1432" w:type="dxa"/>
            <w:shd w:val="clear" w:color="auto" w:fill="FFFF00"/>
          </w:tcPr>
          <w:p w:rsidR="00FB4E54" w:rsidRDefault="00D13825">
            <w:r>
              <w:t>Öğretmenler</w:t>
            </w:r>
          </w:p>
        </w:tc>
        <w:tc>
          <w:tcPr>
            <w:tcW w:w="1441" w:type="dxa"/>
            <w:shd w:val="clear" w:color="auto" w:fill="FFFF00"/>
          </w:tcPr>
          <w:p w:rsidR="00FB4E54" w:rsidRDefault="00D13825">
            <w:r>
              <w:t>İş Sağlığı Uzmanı</w:t>
            </w:r>
          </w:p>
          <w:p w:rsidR="00D13825" w:rsidRDefault="00D13825">
            <w:r>
              <w:t xml:space="preserve">İlçe Milli Eğitim </w:t>
            </w:r>
          </w:p>
        </w:tc>
        <w:tc>
          <w:tcPr>
            <w:tcW w:w="1875" w:type="dxa"/>
            <w:shd w:val="clear" w:color="auto" w:fill="FFFF00"/>
          </w:tcPr>
          <w:p w:rsidR="00FB4E54" w:rsidRDefault="00D13825">
            <w:r>
              <w:t>Öğretmenler İş sağlığı ve güvenliği hakkında bilgilerini güncellemiş olacaklardır.</w:t>
            </w:r>
          </w:p>
        </w:tc>
        <w:tc>
          <w:tcPr>
            <w:tcW w:w="1856" w:type="dxa"/>
            <w:shd w:val="clear" w:color="auto" w:fill="FFFF00"/>
          </w:tcPr>
          <w:p w:rsidR="00FB4E54" w:rsidRDefault="00D13825">
            <w:r>
              <w:t>Bilgileri güncellenen öğretmen sayesinde olabilecek kazalar önlenmiş olacaktır.</w:t>
            </w:r>
          </w:p>
        </w:tc>
      </w:tr>
      <w:tr w:rsidR="00FB4E54" w:rsidTr="007E0A90">
        <w:tc>
          <w:tcPr>
            <w:tcW w:w="912" w:type="dxa"/>
            <w:shd w:val="clear" w:color="auto" w:fill="FFFF00"/>
          </w:tcPr>
          <w:p w:rsidR="00FB4E54" w:rsidRDefault="00FB4E54">
            <w:r>
              <w:t>Mayıs</w:t>
            </w:r>
          </w:p>
        </w:tc>
        <w:tc>
          <w:tcPr>
            <w:tcW w:w="2108" w:type="dxa"/>
            <w:vMerge/>
            <w:shd w:val="clear" w:color="auto" w:fill="FFFF00"/>
          </w:tcPr>
          <w:p w:rsidR="00FB4E54" w:rsidRDefault="00FB4E54"/>
        </w:tc>
        <w:tc>
          <w:tcPr>
            <w:tcW w:w="1705" w:type="dxa"/>
            <w:shd w:val="clear" w:color="auto" w:fill="FFFF00"/>
          </w:tcPr>
          <w:p w:rsidR="00FB4E54" w:rsidRDefault="005D35AC">
            <w:r>
              <w:t xml:space="preserve">Velilerin okul kantininde satılan ürünlerin daha organik </w:t>
            </w:r>
            <w:r>
              <w:lastRenderedPageBreak/>
              <w:t xml:space="preserve">olmasını istemeleri </w:t>
            </w:r>
          </w:p>
        </w:tc>
        <w:tc>
          <w:tcPr>
            <w:tcW w:w="1626" w:type="dxa"/>
            <w:shd w:val="clear" w:color="auto" w:fill="FFFF00"/>
          </w:tcPr>
          <w:p w:rsidR="00FB4E54" w:rsidRDefault="005D35AC">
            <w:r>
              <w:lastRenderedPageBreak/>
              <w:t>Okul kantini daha sağlıklı hale getirmek.</w:t>
            </w:r>
          </w:p>
        </w:tc>
        <w:tc>
          <w:tcPr>
            <w:tcW w:w="2976" w:type="dxa"/>
            <w:shd w:val="clear" w:color="auto" w:fill="FFFF00"/>
          </w:tcPr>
          <w:p w:rsidR="00FB4E54" w:rsidRDefault="005D35AC" w:rsidP="005D35AC">
            <w:r>
              <w:t xml:space="preserve">Okul kantininde ki ürünlerin paketli olması, daha fazla meyve sebze ağırlıklı olması konusunda kantin çalışanları </w:t>
            </w:r>
            <w:r>
              <w:lastRenderedPageBreak/>
              <w:t>ile toplantı yapılacak ve düzenli  denetimlerle takip edilecektir.</w:t>
            </w:r>
          </w:p>
        </w:tc>
        <w:tc>
          <w:tcPr>
            <w:tcW w:w="1432" w:type="dxa"/>
            <w:shd w:val="clear" w:color="auto" w:fill="FFFF00"/>
          </w:tcPr>
          <w:p w:rsidR="00FB4E54" w:rsidRDefault="005D35AC">
            <w:r>
              <w:lastRenderedPageBreak/>
              <w:t>Okul İdaresi</w:t>
            </w:r>
          </w:p>
        </w:tc>
        <w:tc>
          <w:tcPr>
            <w:tcW w:w="1441" w:type="dxa"/>
            <w:shd w:val="clear" w:color="auto" w:fill="FFFF00"/>
          </w:tcPr>
          <w:p w:rsidR="00FB4E54" w:rsidRDefault="005D35AC">
            <w:r>
              <w:t xml:space="preserve">Veliler </w:t>
            </w:r>
          </w:p>
          <w:p w:rsidR="005D35AC" w:rsidRDefault="005D35AC">
            <w:r>
              <w:t>Kantin</w:t>
            </w:r>
          </w:p>
          <w:p w:rsidR="005D35AC" w:rsidRDefault="005D35AC">
            <w:r>
              <w:t xml:space="preserve">Tarım ve Hayvancılık </w:t>
            </w:r>
            <w:r>
              <w:lastRenderedPageBreak/>
              <w:t>Müdürlüğü</w:t>
            </w:r>
          </w:p>
        </w:tc>
        <w:tc>
          <w:tcPr>
            <w:tcW w:w="1875" w:type="dxa"/>
            <w:shd w:val="clear" w:color="auto" w:fill="FFFF00"/>
          </w:tcPr>
          <w:p w:rsidR="00FB4E54" w:rsidRDefault="005D35AC">
            <w:r>
              <w:lastRenderedPageBreak/>
              <w:t>Okul Kantini sağlıklı gıdalarla buluşacak.</w:t>
            </w:r>
          </w:p>
        </w:tc>
        <w:tc>
          <w:tcPr>
            <w:tcW w:w="1856" w:type="dxa"/>
            <w:shd w:val="clear" w:color="auto" w:fill="FFFF00"/>
          </w:tcPr>
          <w:p w:rsidR="00FB4E54" w:rsidRDefault="005D35AC">
            <w:r>
              <w:t xml:space="preserve">Öğrenciler sağlıklı ve faydalı gıdalarla buluşup sağlıklı bir şekilde </w:t>
            </w:r>
            <w:r>
              <w:lastRenderedPageBreak/>
              <w:t>besleneceklerdir.</w:t>
            </w:r>
          </w:p>
        </w:tc>
      </w:tr>
      <w:tr w:rsidR="00FB4E54" w:rsidTr="007E0A90">
        <w:tc>
          <w:tcPr>
            <w:tcW w:w="912" w:type="dxa"/>
            <w:shd w:val="clear" w:color="auto" w:fill="FFFF00"/>
          </w:tcPr>
          <w:p w:rsidR="00FB4E54" w:rsidRDefault="00FB4E54">
            <w:r>
              <w:lastRenderedPageBreak/>
              <w:t>Haziran</w:t>
            </w:r>
          </w:p>
        </w:tc>
        <w:tc>
          <w:tcPr>
            <w:tcW w:w="2108" w:type="dxa"/>
            <w:vMerge/>
            <w:shd w:val="clear" w:color="auto" w:fill="FFFF00"/>
          </w:tcPr>
          <w:p w:rsidR="00FB4E54" w:rsidRDefault="00FB4E54"/>
        </w:tc>
        <w:tc>
          <w:tcPr>
            <w:tcW w:w="1705" w:type="dxa"/>
            <w:shd w:val="clear" w:color="auto" w:fill="FFFF00"/>
          </w:tcPr>
          <w:p w:rsidR="00FB4E54" w:rsidRDefault="005D35AC">
            <w:r>
              <w:t>Öğrencilerin topluma hizmet çalışmaları yapmak istemeleri</w:t>
            </w:r>
          </w:p>
        </w:tc>
        <w:tc>
          <w:tcPr>
            <w:tcW w:w="1626" w:type="dxa"/>
            <w:shd w:val="clear" w:color="auto" w:fill="FFFF00"/>
          </w:tcPr>
          <w:p w:rsidR="00FB4E54" w:rsidRDefault="005D35AC" w:rsidP="005D35AC">
            <w:r>
              <w:t>Öğrencilerin sadece okul odaklı eğitim değil aynı zamanda yakın çevre koruma bilinci edinmelerini sağlamak.</w:t>
            </w:r>
          </w:p>
        </w:tc>
        <w:tc>
          <w:tcPr>
            <w:tcW w:w="2976" w:type="dxa"/>
            <w:shd w:val="clear" w:color="auto" w:fill="FFFF00"/>
          </w:tcPr>
          <w:p w:rsidR="00FB4E54" w:rsidRDefault="00E0196C">
            <w:r>
              <w:t>Okulun bahçesinden başlayarak , okul çevresi temizleme çalışmaları yapılacak ve atık türüne göre ayrıştıracaktır.</w:t>
            </w:r>
          </w:p>
          <w:p w:rsidR="00E0196C" w:rsidRDefault="00E0196C">
            <w:r>
              <w:t>Mahalle çevre bilinci konusunda bilinçlendirilecektir.</w:t>
            </w:r>
          </w:p>
          <w:p w:rsidR="00E0196C" w:rsidRDefault="00E0196C"/>
        </w:tc>
        <w:tc>
          <w:tcPr>
            <w:tcW w:w="1432" w:type="dxa"/>
            <w:shd w:val="clear" w:color="auto" w:fill="FFFF00"/>
          </w:tcPr>
          <w:p w:rsidR="00FB4E54" w:rsidRDefault="00E0196C">
            <w:r>
              <w:t xml:space="preserve">Öğretmenler </w:t>
            </w:r>
          </w:p>
          <w:p w:rsidR="00E0196C" w:rsidRDefault="00E0196C"/>
        </w:tc>
        <w:tc>
          <w:tcPr>
            <w:tcW w:w="1441" w:type="dxa"/>
            <w:shd w:val="clear" w:color="auto" w:fill="FFFF00"/>
          </w:tcPr>
          <w:p w:rsidR="00FB4E54" w:rsidRDefault="00E0196C">
            <w:r>
              <w:t>Mahalle Muhtarı</w:t>
            </w:r>
          </w:p>
          <w:p w:rsidR="00E0196C" w:rsidRDefault="00E0196C">
            <w:r>
              <w:t>Öğrenci verileri Mahalle Halkı</w:t>
            </w:r>
          </w:p>
        </w:tc>
        <w:tc>
          <w:tcPr>
            <w:tcW w:w="1875" w:type="dxa"/>
            <w:shd w:val="clear" w:color="auto" w:fill="FFFF00"/>
          </w:tcPr>
          <w:p w:rsidR="00FB4E54" w:rsidRDefault="00E0196C">
            <w:r>
              <w:t>Mahalle okul sayesinde bilinçlenecektir.</w:t>
            </w:r>
          </w:p>
        </w:tc>
        <w:tc>
          <w:tcPr>
            <w:tcW w:w="1856" w:type="dxa"/>
            <w:shd w:val="clear" w:color="auto" w:fill="FFFF00"/>
          </w:tcPr>
          <w:p w:rsidR="00FB4E54" w:rsidRDefault="00E0196C">
            <w:r>
              <w:t>Eğitimin sadece okulda olmadığı bir süreç olduğu öğrenciler tarafından içselleştirlecektir.</w:t>
            </w:r>
          </w:p>
        </w:tc>
      </w:tr>
      <w:tr w:rsidR="00FB4E54" w:rsidTr="007E0A90">
        <w:tc>
          <w:tcPr>
            <w:tcW w:w="912" w:type="dxa"/>
            <w:shd w:val="clear" w:color="auto" w:fill="00B0F0"/>
          </w:tcPr>
          <w:p w:rsidR="00FB4E54" w:rsidRDefault="00FB4E54">
            <w:r>
              <w:t>Aralık</w:t>
            </w:r>
          </w:p>
        </w:tc>
        <w:tc>
          <w:tcPr>
            <w:tcW w:w="2108" w:type="dxa"/>
            <w:vMerge w:val="restart"/>
            <w:shd w:val="clear" w:color="auto" w:fill="00B0F0"/>
          </w:tcPr>
          <w:p w:rsidR="00FB4E54" w:rsidRDefault="00FB4E54" w:rsidP="006E4B92"/>
          <w:p w:rsidR="00FB4E54" w:rsidRDefault="00FB4E54" w:rsidP="006E4B92"/>
          <w:p w:rsidR="00FB4E54" w:rsidRPr="006E4B92" w:rsidRDefault="00FB4E54" w:rsidP="006E4B92">
            <w:r w:rsidRPr="006E4B92">
              <w:t>Sosyal –Kültürel Faaliyetler</w:t>
            </w:r>
          </w:p>
          <w:p w:rsidR="00FB4E54" w:rsidRDefault="00FB4E54"/>
        </w:tc>
        <w:tc>
          <w:tcPr>
            <w:tcW w:w="1705" w:type="dxa"/>
            <w:shd w:val="clear" w:color="auto" w:fill="00B0F0"/>
          </w:tcPr>
          <w:p w:rsidR="00FB4E54" w:rsidRDefault="00305ADD">
            <w:r>
              <w:t>Öğretmenlerin kitap okuma alışkanlıklarını arttırmak istemeleri</w:t>
            </w:r>
          </w:p>
        </w:tc>
        <w:tc>
          <w:tcPr>
            <w:tcW w:w="1626" w:type="dxa"/>
            <w:shd w:val="clear" w:color="auto" w:fill="00B0F0"/>
          </w:tcPr>
          <w:p w:rsidR="00FB4E54" w:rsidRDefault="00305ADD">
            <w:r>
              <w:t>Öğretmenlerin kitap okuma oranlarını arttırarak mesleki gelişimlerine katkıda bulunmak.</w:t>
            </w:r>
          </w:p>
        </w:tc>
        <w:tc>
          <w:tcPr>
            <w:tcW w:w="2976" w:type="dxa"/>
            <w:shd w:val="clear" w:color="auto" w:fill="00B0F0"/>
          </w:tcPr>
          <w:p w:rsidR="00FB4E54" w:rsidRDefault="00305ADD">
            <w:r>
              <w:t>Öğretmenlerin aylık olarak bir kitap bitirerek bir öğretmen arkadaşı ile kitap değişimi yapması</w:t>
            </w:r>
          </w:p>
        </w:tc>
        <w:tc>
          <w:tcPr>
            <w:tcW w:w="1432" w:type="dxa"/>
            <w:shd w:val="clear" w:color="auto" w:fill="00B0F0"/>
          </w:tcPr>
          <w:p w:rsidR="00FB4E54" w:rsidRDefault="00305ADD">
            <w:r>
              <w:t>Öğretmenler</w:t>
            </w:r>
          </w:p>
          <w:p w:rsidR="00305ADD" w:rsidRDefault="00305ADD">
            <w:r>
              <w:t>Okul İdaresi</w:t>
            </w:r>
          </w:p>
        </w:tc>
        <w:tc>
          <w:tcPr>
            <w:tcW w:w="1441" w:type="dxa"/>
            <w:shd w:val="clear" w:color="auto" w:fill="00B0F0"/>
          </w:tcPr>
          <w:p w:rsidR="00FB4E54" w:rsidRDefault="00305ADD">
            <w:r>
              <w:t>Yayınevleri</w:t>
            </w:r>
          </w:p>
        </w:tc>
        <w:tc>
          <w:tcPr>
            <w:tcW w:w="1875" w:type="dxa"/>
            <w:shd w:val="clear" w:color="auto" w:fill="00B0F0"/>
          </w:tcPr>
          <w:p w:rsidR="00FB4E54" w:rsidRDefault="00305ADD">
            <w:r>
              <w:t>Öğretmenlerin her ay bir kitap bitirmeleri sağlanacaktır.</w:t>
            </w:r>
          </w:p>
        </w:tc>
        <w:tc>
          <w:tcPr>
            <w:tcW w:w="1856" w:type="dxa"/>
            <w:shd w:val="clear" w:color="auto" w:fill="00B0F0"/>
          </w:tcPr>
          <w:p w:rsidR="00FB4E54" w:rsidRDefault="00305ADD">
            <w:r>
              <w:t>Öğretmenlerin okuma alışkanlıkları artarak rol model olmaları sağlanacaktır.</w:t>
            </w:r>
          </w:p>
        </w:tc>
      </w:tr>
      <w:tr w:rsidR="00FB4E54" w:rsidTr="007E0A90">
        <w:tc>
          <w:tcPr>
            <w:tcW w:w="912" w:type="dxa"/>
            <w:shd w:val="clear" w:color="auto" w:fill="00B0F0"/>
          </w:tcPr>
          <w:p w:rsidR="00FB4E54" w:rsidRDefault="00FB4E54">
            <w:r>
              <w:t>Ocak</w:t>
            </w:r>
          </w:p>
        </w:tc>
        <w:tc>
          <w:tcPr>
            <w:tcW w:w="2108" w:type="dxa"/>
            <w:vMerge/>
            <w:shd w:val="clear" w:color="auto" w:fill="00B0F0"/>
          </w:tcPr>
          <w:p w:rsidR="00FB4E54" w:rsidRDefault="00FB4E54"/>
        </w:tc>
        <w:tc>
          <w:tcPr>
            <w:tcW w:w="1705" w:type="dxa"/>
            <w:shd w:val="clear" w:color="auto" w:fill="00B0F0"/>
          </w:tcPr>
          <w:p w:rsidR="00FB4E54" w:rsidRDefault="00584828" w:rsidP="00584828">
            <w:r>
              <w:t xml:space="preserve">Öğrencilerin </w:t>
            </w:r>
            <w:r w:rsidR="00305ADD">
              <w:t xml:space="preserve">yabancı dildeki </w:t>
            </w:r>
            <w:r>
              <w:t>sosyal alan eksikliğinden kaynaklı pratik eksikliklerinin olması</w:t>
            </w:r>
          </w:p>
        </w:tc>
        <w:tc>
          <w:tcPr>
            <w:tcW w:w="1626" w:type="dxa"/>
            <w:shd w:val="clear" w:color="auto" w:fill="00B0F0"/>
          </w:tcPr>
          <w:p w:rsidR="00FB4E54" w:rsidRDefault="00584828">
            <w:r>
              <w:t>Öğrencilerin yabancı dilde rahatça pratik yapmalarına imkan sağlamak.</w:t>
            </w:r>
          </w:p>
        </w:tc>
        <w:tc>
          <w:tcPr>
            <w:tcW w:w="2976" w:type="dxa"/>
            <w:shd w:val="clear" w:color="auto" w:fill="00B0F0"/>
          </w:tcPr>
          <w:p w:rsidR="00FB4E54" w:rsidRDefault="00584828">
            <w:r>
              <w:t>Öğrencilerin öğretmenleriyle seçtikleri bir okul ile yeni yıl konulu mektuplaşma projesi geliştirmesi.</w:t>
            </w:r>
          </w:p>
        </w:tc>
        <w:tc>
          <w:tcPr>
            <w:tcW w:w="1432" w:type="dxa"/>
            <w:shd w:val="clear" w:color="auto" w:fill="00B0F0"/>
          </w:tcPr>
          <w:p w:rsidR="00FB4E54" w:rsidRDefault="00584828">
            <w:r>
              <w:t>Öğretmenler</w:t>
            </w:r>
          </w:p>
          <w:p w:rsidR="00584828" w:rsidRDefault="00584828">
            <w:r>
              <w:t>Öğrenciler</w:t>
            </w:r>
          </w:p>
        </w:tc>
        <w:tc>
          <w:tcPr>
            <w:tcW w:w="1441" w:type="dxa"/>
            <w:shd w:val="clear" w:color="auto" w:fill="00B0F0"/>
          </w:tcPr>
          <w:p w:rsidR="00FB4E54" w:rsidRDefault="00584828">
            <w:r>
              <w:t>İlkokul Müdürlükleri</w:t>
            </w:r>
          </w:p>
        </w:tc>
        <w:tc>
          <w:tcPr>
            <w:tcW w:w="1875" w:type="dxa"/>
            <w:shd w:val="clear" w:color="auto" w:fill="00B0F0"/>
          </w:tcPr>
          <w:p w:rsidR="00FB4E54" w:rsidRDefault="00584828">
            <w:r>
              <w:t>Öğrenciler ay boyunca mektuplaşma çalışması yapacaktır.</w:t>
            </w:r>
          </w:p>
        </w:tc>
        <w:tc>
          <w:tcPr>
            <w:tcW w:w="1856" w:type="dxa"/>
            <w:shd w:val="clear" w:color="auto" w:fill="00B0F0"/>
          </w:tcPr>
          <w:p w:rsidR="00FB4E54" w:rsidRDefault="00584828">
            <w:r>
              <w:t>Öğrencilerin yabancı dil pratik sorunu ortadan kalkmış olacaktır.</w:t>
            </w:r>
          </w:p>
        </w:tc>
      </w:tr>
      <w:tr w:rsidR="00FB4E54" w:rsidTr="007E0A90">
        <w:tc>
          <w:tcPr>
            <w:tcW w:w="912" w:type="dxa"/>
            <w:shd w:val="clear" w:color="auto" w:fill="00B0F0"/>
          </w:tcPr>
          <w:p w:rsidR="00FB4E54" w:rsidRDefault="00FB4E54">
            <w:r>
              <w:t>Şubat</w:t>
            </w:r>
          </w:p>
        </w:tc>
        <w:tc>
          <w:tcPr>
            <w:tcW w:w="2108" w:type="dxa"/>
            <w:vMerge/>
            <w:shd w:val="clear" w:color="auto" w:fill="00B0F0"/>
          </w:tcPr>
          <w:p w:rsidR="00FB4E54" w:rsidRDefault="00FB4E54"/>
        </w:tc>
        <w:tc>
          <w:tcPr>
            <w:tcW w:w="1705" w:type="dxa"/>
            <w:shd w:val="clear" w:color="auto" w:fill="00B0F0"/>
          </w:tcPr>
          <w:p w:rsidR="00FB4E54" w:rsidRDefault="00EC5BBD" w:rsidP="00EC5BBD">
            <w:r>
              <w:t>Öğrenencilerin Gaziantep’in tarihini, kültürünü yeterince tanıyamamaları</w:t>
            </w:r>
          </w:p>
        </w:tc>
        <w:tc>
          <w:tcPr>
            <w:tcW w:w="1626" w:type="dxa"/>
            <w:shd w:val="clear" w:color="auto" w:fill="00B0F0"/>
          </w:tcPr>
          <w:p w:rsidR="00FB4E54" w:rsidRDefault="00EC5BBD">
            <w:r>
              <w:t>Öğrencinin yaşadığı şehrin tarihini ve kültürünü içselleştirmesi.</w:t>
            </w:r>
          </w:p>
        </w:tc>
        <w:tc>
          <w:tcPr>
            <w:tcW w:w="2976" w:type="dxa"/>
            <w:shd w:val="clear" w:color="auto" w:fill="00B0F0"/>
          </w:tcPr>
          <w:p w:rsidR="00FB4E54" w:rsidRDefault="00EC5BBD">
            <w:r>
              <w:t>Belediyelerle yapılacak iş birliği ile Gaziantep’in Tarihi ve Kültürel müzelerine ziyaretler gerçekleştirilecektir.</w:t>
            </w:r>
          </w:p>
        </w:tc>
        <w:tc>
          <w:tcPr>
            <w:tcW w:w="1432" w:type="dxa"/>
            <w:shd w:val="clear" w:color="auto" w:fill="00B0F0"/>
          </w:tcPr>
          <w:p w:rsidR="00FB4E54" w:rsidRDefault="00EC5BBD">
            <w:r>
              <w:t>Öğrenciler</w:t>
            </w:r>
          </w:p>
          <w:p w:rsidR="00EC5BBD" w:rsidRDefault="00EC5BBD">
            <w:r>
              <w:t>Öğretmenler</w:t>
            </w:r>
          </w:p>
        </w:tc>
        <w:tc>
          <w:tcPr>
            <w:tcW w:w="1441" w:type="dxa"/>
            <w:shd w:val="clear" w:color="auto" w:fill="00B0F0"/>
          </w:tcPr>
          <w:p w:rsidR="00EC5BBD" w:rsidRDefault="00EC5BBD">
            <w:r>
              <w:t>Belediyeler</w:t>
            </w:r>
          </w:p>
          <w:p w:rsidR="00EC5BBD" w:rsidRDefault="00EC5BBD">
            <w:r>
              <w:t>Müzeler</w:t>
            </w:r>
          </w:p>
          <w:p w:rsidR="00EC5BBD" w:rsidRDefault="00EC5BBD"/>
        </w:tc>
        <w:tc>
          <w:tcPr>
            <w:tcW w:w="1875" w:type="dxa"/>
            <w:shd w:val="clear" w:color="auto" w:fill="00B0F0"/>
          </w:tcPr>
          <w:p w:rsidR="00FB4E54" w:rsidRDefault="00EC5BBD">
            <w:r>
              <w:t>Öğrencilerin bir çok müzeye ulaşması sağlanacaktır.</w:t>
            </w:r>
          </w:p>
        </w:tc>
        <w:tc>
          <w:tcPr>
            <w:tcW w:w="1856" w:type="dxa"/>
            <w:shd w:val="clear" w:color="auto" w:fill="00B0F0"/>
          </w:tcPr>
          <w:p w:rsidR="00FB4E54" w:rsidRDefault="00EC5BBD">
            <w:r>
              <w:t>Öğrenciler yaşadıkları yerin tarih ve kültürünü öğreneceklerdir.</w:t>
            </w:r>
          </w:p>
        </w:tc>
      </w:tr>
      <w:tr w:rsidR="00FB4E54" w:rsidTr="002B52D4">
        <w:trPr>
          <w:trHeight w:val="2268"/>
        </w:trPr>
        <w:tc>
          <w:tcPr>
            <w:tcW w:w="912" w:type="dxa"/>
            <w:shd w:val="clear" w:color="auto" w:fill="00B0F0"/>
          </w:tcPr>
          <w:p w:rsidR="00FB4E54" w:rsidRDefault="00FB4E54">
            <w:r>
              <w:lastRenderedPageBreak/>
              <w:t>Mart</w:t>
            </w:r>
          </w:p>
        </w:tc>
        <w:tc>
          <w:tcPr>
            <w:tcW w:w="2108" w:type="dxa"/>
            <w:vMerge/>
            <w:shd w:val="clear" w:color="auto" w:fill="00B0F0"/>
          </w:tcPr>
          <w:p w:rsidR="00FB4E54" w:rsidRDefault="00FB4E54"/>
        </w:tc>
        <w:tc>
          <w:tcPr>
            <w:tcW w:w="1705" w:type="dxa"/>
            <w:shd w:val="clear" w:color="auto" w:fill="00B0F0"/>
          </w:tcPr>
          <w:p w:rsidR="00FB4E54" w:rsidRDefault="002B52D4" w:rsidP="002B52D4">
            <w:r>
              <w:t>Öğretmenler motivasyonlarının öğrenci başarısı üzerinde anlamlı fark oluşturduğunun ortaya çıkması</w:t>
            </w:r>
          </w:p>
        </w:tc>
        <w:tc>
          <w:tcPr>
            <w:tcW w:w="1626" w:type="dxa"/>
            <w:shd w:val="clear" w:color="auto" w:fill="00B0F0"/>
          </w:tcPr>
          <w:p w:rsidR="00FB4E54" w:rsidRDefault="002B52D4">
            <w:r>
              <w:t>Öğretmenlerin yoğun stres durumlarından uzaklaşarak moral ve motivasyonlarının arttırılması</w:t>
            </w:r>
          </w:p>
        </w:tc>
        <w:tc>
          <w:tcPr>
            <w:tcW w:w="2976" w:type="dxa"/>
            <w:shd w:val="clear" w:color="auto" w:fill="00B0F0"/>
          </w:tcPr>
          <w:p w:rsidR="00FB4E54" w:rsidRDefault="002B52D4">
            <w:r>
              <w:t>Öğretmenlerce belirlenen bir günde kahvaltı etkinliği yapılması.</w:t>
            </w:r>
          </w:p>
          <w:p w:rsidR="002B52D4" w:rsidRDefault="002B52D4">
            <w:r>
              <w:t>Öğretmenler tarafından müzik grubu oluşturması.</w:t>
            </w:r>
          </w:p>
        </w:tc>
        <w:tc>
          <w:tcPr>
            <w:tcW w:w="1432" w:type="dxa"/>
            <w:shd w:val="clear" w:color="auto" w:fill="00B0F0"/>
          </w:tcPr>
          <w:p w:rsidR="00FB4E54" w:rsidRDefault="002B52D4">
            <w:r>
              <w:t>Öğretmenler</w:t>
            </w:r>
          </w:p>
        </w:tc>
        <w:tc>
          <w:tcPr>
            <w:tcW w:w="1441" w:type="dxa"/>
            <w:shd w:val="clear" w:color="auto" w:fill="00B0F0"/>
          </w:tcPr>
          <w:p w:rsidR="00FB4E54" w:rsidRDefault="00FB4E54"/>
        </w:tc>
        <w:tc>
          <w:tcPr>
            <w:tcW w:w="1875" w:type="dxa"/>
            <w:shd w:val="clear" w:color="auto" w:fill="00B0F0"/>
          </w:tcPr>
          <w:p w:rsidR="00FB4E54" w:rsidRDefault="002B52D4">
            <w:r>
              <w:t>Öğretmenlerin moral ve motivasyonları artacaktır.</w:t>
            </w:r>
          </w:p>
        </w:tc>
        <w:tc>
          <w:tcPr>
            <w:tcW w:w="1856" w:type="dxa"/>
            <w:shd w:val="clear" w:color="auto" w:fill="00B0F0"/>
          </w:tcPr>
          <w:p w:rsidR="00FB4E54" w:rsidRDefault="002B52D4">
            <w:r>
              <w:t>Motivasyonu artan öğretmenin ile okul başarısı da yükselecektir.</w:t>
            </w:r>
          </w:p>
        </w:tc>
      </w:tr>
      <w:tr w:rsidR="00FB4E54" w:rsidTr="007E0A90">
        <w:tc>
          <w:tcPr>
            <w:tcW w:w="912" w:type="dxa"/>
            <w:shd w:val="clear" w:color="auto" w:fill="00B0F0"/>
          </w:tcPr>
          <w:p w:rsidR="00FB4E54" w:rsidRDefault="00FB4E54">
            <w:r>
              <w:t>Nisan</w:t>
            </w:r>
          </w:p>
        </w:tc>
        <w:tc>
          <w:tcPr>
            <w:tcW w:w="2108" w:type="dxa"/>
            <w:vMerge/>
            <w:shd w:val="clear" w:color="auto" w:fill="00B0F0"/>
          </w:tcPr>
          <w:p w:rsidR="00FB4E54" w:rsidRDefault="00FB4E54"/>
        </w:tc>
        <w:tc>
          <w:tcPr>
            <w:tcW w:w="1705" w:type="dxa"/>
            <w:shd w:val="clear" w:color="auto" w:fill="00B0F0"/>
          </w:tcPr>
          <w:p w:rsidR="00FB4E54" w:rsidRDefault="002B52D4" w:rsidP="002B52D4">
            <w:r>
              <w:t>23 Nisan Ulusal Egemenlik ve Çocuk Bayramı</w:t>
            </w:r>
            <w:r w:rsidR="00AA3704">
              <w:t xml:space="preserve"> Etkinliklerinin olması</w:t>
            </w:r>
          </w:p>
        </w:tc>
        <w:tc>
          <w:tcPr>
            <w:tcW w:w="1626" w:type="dxa"/>
            <w:shd w:val="clear" w:color="auto" w:fill="00B0F0"/>
          </w:tcPr>
          <w:p w:rsidR="00FB4E54" w:rsidRDefault="00AA3704">
            <w:r>
              <w:t>23 Nisan Ulusal Egemenlik ve Çocuk Bayramı Münasebetiyle okul aile çevre ilişkisini arttırmak.</w:t>
            </w:r>
          </w:p>
        </w:tc>
        <w:tc>
          <w:tcPr>
            <w:tcW w:w="2976" w:type="dxa"/>
            <w:shd w:val="clear" w:color="auto" w:fill="00B0F0"/>
          </w:tcPr>
          <w:p w:rsidR="00FB4E54" w:rsidRDefault="00AA3704">
            <w:r>
              <w:t>Öğrenci velilerinin katılımıyla öğrencilerin gösterileri yapılacaktır.</w:t>
            </w:r>
          </w:p>
        </w:tc>
        <w:tc>
          <w:tcPr>
            <w:tcW w:w="1432" w:type="dxa"/>
            <w:shd w:val="clear" w:color="auto" w:fill="00B0F0"/>
          </w:tcPr>
          <w:p w:rsidR="00FB4E54" w:rsidRDefault="00AA3704">
            <w:r>
              <w:t xml:space="preserve">Öğrenciler </w:t>
            </w:r>
          </w:p>
          <w:p w:rsidR="00AA3704" w:rsidRDefault="00AA3704">
            <w:r>
              <w:t>Öğretmenler</w:t>
            </w:r>
          </w:p>
          <w:p w:rsidR="00AA3704" w:rsidRDefault="00AA3704"/>
        </w:tc>
        <w:tc>
          <w:tcPr>
            <w:tcW w:w="1441" w:type="dxa"/>
            <w:shd w:val="clear" w:color="auto" w:fill="00B0F0"/>
          </w:tcPr>
          <w:p w:rsidR="00FB4E54" w:rsidRDefault="00AA3704">
            <w:r>
              <w:t>Veliler</w:t>
            </w:r>
          </w:p>
          <w:p w:rsidR="00AA3704" w:rsidRDefault="00AA3704">
            <w:r>
              <w:t>İlçe Milli Eğitim Müdürlüğü</w:t>
            </w:r>
          </w:p>
        </w:tc>
        <w:tc>
          <w:tcPr>
            <w:tcW w:w="1875" w:type="dxa"/>
            <w:shd w:val="clear" w:color="auto" w:fill="00B0F0"/>
          </w:tcPr>
          <w:p w:rsidR="00FB4E54" w:rsidRDefault="00AA3704">
            <w:r>
              <w:t>Törenler vesilesiyle okul ve aile birlikteliği sağlanacaktır.</w:t>
            </w:r>
          </w:p>
        </w:tc>
        <w:tc>
          <w:tcPr>
            <w:tcW w:w="1856" w:type="dxa"/>
            <w:shd w:val="clear" w:color="auto" w:fill="00B0F0"/>
          </w:tcPr>
          <w:p w:rsidR="00FB4E54" w:rsidRDefault="00AA3704">
            <w:r>
              <w:t>Okulun paydaşları bir araya gelmiş olacaktır.</w:t>
            </w:r>
          </w:p>
        </w:tc>
      </w:tr>
      <w:tr w:rsidR="00FB4E54" w:rsidTr="007E0A90">
        <w:tc>
          <w:tcPr>
            <w:tcW w:w="912" w:type="dxa"/>
            <w:shd w:val="clear" w:color="auto" w:fill="00B0F0"/>
          </w:tcPr>
          <w:p w:rsidR="00FB4E54" w:rsidRDefault="00FB4E54">
            <w:r>
              <w:t>Mayıs</w:t>
            </w:r>
          </w:p>
        </w:tc>
        <w:tc>
          <w:tcPr>
            <w:tcW w:w="2108" w:type="dxa"/>
            <w:vMerge/>
            <w:shd w:val="clear" w:color="auto" w:fill="00B0F0"/>
          </w:tcPr>
          <w:p w:rsidR="00FB4E54" w:rsidRDefault="00FB4E54"/>
        </w:tc>
        <w:tc>
          <w:tcPr>
            <w:tcW w:w="1705" w:type="dxa"/>
            <w:shd w:val="clear" w:color="auto" w:fill="00B0F0"/>
          </w:tcPr>
          <w:p w:rsidR="00FB4E54" w:rsidRDefault="00AA3704">
            <w:r>
              <w:t>Öğrencilerin yıl boyunca yaptıkları resimler ile sergi açmak istemeleri.</w:t>
            </w:r>
          </w:p>
        </w:tc>
        <w:tc>
          <w:tcPr>
            <w:tcW w:w="1626" w:type="dxa"/>
            <w:shd w:val="clear" w:color="auto" w:fill="00B0F0"/>
          </w:tcPr>
          <w:p w:rsidR="00FB4E54" w:rsidRDefault="00AA3704">
            <w:r>
              <w:t>Öğrencilerin eserlerini sergileyerek kendini ifade, öz benlik, estetik, başarma duygularını harekete geçirmek.</w:t>
            </w:r>
          </w:p>
        </w:tc>
        <w:tc>
          <w:tcPr>
            <w:tcW w:w="2976" w:type="dxa"/>
            <w:shd w:val="clear" w:color="auto" w:fill="00B0F0"/>
          </w:tcPr>
          <w:p w:rsidR="00FB4E54" w:rsidRDefault="00AA3704">
            <w:r>
              <w:t>Öğrenciler yıl boyunca yaptıkları resimleri sergilemeleri.</w:t>
            </w:r>
          </w:p>
        </w:tc>
        <w:tc>
          <w:tcPr>
            <w:tcW w:w="1432" w:type="dxa"/>
            <w:shd w:val="clear" w:color="auto" w:fill="00B0F0"/>
          </w:tcPr>
          <w:p w:rsidR="00FB4E54" w:rsidRDefault="00AA3704">
            <w:r>
              <w:t xml:space="preserve">Öğrenciler </w:t>
            </w:r>
          </w:p>
          <w:p w:rsidR="00AA3704" w:rsidRDefault="00AA3704">
            <w:r>
              <w:t>Öğretmenler</w:t>
            </w:r>
          </w:p>
          <w:p w:rsidR="00AA3704" w:rsidRDefault="00AA3704"/>
        </w:tc>
        <w:tc>
          <w:tcPr>
            <w:tcW w:w="1441" w:type="dxa"/>
            <w:shd w:val="clear" w:color="auto" w:fill="00B0F0"/>
          </w:tcPr>
          <w:p w:rsidR="00FB4E54" w:rsidRDefault="00AA3704">
            <w:r>
              <w:t>Veliler</w:t>
            </w:r>
          </w:p>
          <w:p w:rsidR="00AA3704" w:rsidRDefault="00AA3704">
            <w:r>
              <w:t>İlçe Mem</w:t>
            </w:r>
          </w:p>
          <w:p w:rsidR="00AA3704" w:rsidRDefault="00AA3704">
            <w:r>
              <w:t>Çevre okullar</w:t>
            </w:r>
          </w:p>
        </w:tc>
        <w:tc>
          <w:tcPr>
            <w:tcW w:w="1875" w:type="dxa"/>
            <w:shd w:val="clear" w:color="auto" w:fill="00B0F0"/>
          </w:tcPr>
          <w:p w:rsidR="00FB4E54" w:rsidRDefault="00AA3704">
            <w:r>
              <w:t>Öğrenciler resim sergisi yapmış olacaklardır.</w:t>
            </w:r>
          </w:p>
        </w:tc>
        <w:tc>
          <w:tcPr>
            <w:tcW w:w="1856" w:type="dxa"/>
            <w:shd w:val="clear" w:color="auto" w:fill="00B0F0"/>
          </w:tcPr>
          <w:p w:rsidR="00FB4E54" w:rsidRDefault="00AA3704">
            <w:r>
              <w:t>Öğrencilerin başarılarında anlamlı olumlu farklılık oluşacaktır.</w:t>
            </w:r>
          </w:p>
        </w:tc>
      </w:tr>
      <w:tr w:rsidR="00FB4E54" w:rsidTr="007E0A90">
        <w:tc>
          <w:tcPr>
            <w:tcW w:w="912" w:type="dxa"/>
            <w:shd w:val="clear" w:color="auto" w:fill="00B0F0"/>
          </w:tcPr>
          <w:p w:rsidR="00FB4E54" w:rsidRDefault="00FB4E54">
            <w:r>
              <w:t>Haziran</w:t>
            </w:r>
          </w:p>
        </w:tc>
        <w:tc>
          <w:tcPr>
            <w:tcW w:w="2108" w:type="dxa"/>
            <w:vMerge/>
            <w:shd w:val="clear" w:color="auto" w:fill="00B0F0"/>
          </w:tcPr>
          <w:p w:rsidR="00FB4E54" w:rsidRDefault="00FB4E54"/>
        </w:tc>
        <w:tc>
          <w:tcPr>
            <w:tcW w:w="1705" w:type="dxa"/>
            <w:shd w:val="clear" w:color="auto" w:fill="00B0F0"/>
          </w:tcPr>
          <w:p w:rsidR="00FB4E54" w:rsidRDefault="00A509EC">
            <w:r>
              <w:t>Öğrencilerin yaz tatilini kaliteli geçirememeleri.</w:t>
            </w:r>
          </w:p>
        </w:tc>
        <w:tc>
          <w:tcPr>
            <w:tcW w:w="1626" w:type="dxa"/>
            <w:shd w:val="clear" w:color="auto" w:fill="00B0F0"/>
          </w:tcPr>
          <w:p w:rsidR="00FB4E54" w:rsidRDefault="00A509EC">
            <w:r>
              <w:t>Öğrencilerin yaz tatillerini aktif ve verimli geçirmelerini sağlamamak</w:t>
            </w:r>
          </w:p>
        </w:tc>
        <w:tc>
          <w:tcPr>
            <w:tcW w:w="2976" w:type="dxa"/>
            <w:shd w:val="clear" w:color="auto" w:fill="00B0F0"/>
          </w:tcPr>
          <w:p w:rsidR="00FB4E54" w:rsidRDefault="00A509EC" w:rsidP="00A509EC">
            <w:r>
              <w:t>Rehber öğretmenler tarafından il genelinde yapılan sosyal kültürel aktiviteler  konulu seminerler düzenlenmesi</w:t>
            </w:r>
          </w:p>
        </w:tc>
        <w:tc>
          <w:tcPr>
            <w:tcW w:w="1432" w:type="dxa"/>
            <w:shd w:val="clear" w:color="auto" w:fill="00B0F0"/>
          </w:tcPr>
          <w:p w:rsidR="00FB4E54" w:rsidRDefault="00A509EC">
            <w:r>
              <w:t>Rehber Öğretmenler</w:t>
            </w:r>
          </w:p>
        </w:tc>
        <w:tc>
          <w:tcPr>
            <w:tcW w:w="1441" w:type="dxa"/>
            <w:shd w:val="clear" w:color="auto" w:fill="00B0F0"/>
          </w:tcPr>
          <w:p w:rsidR="00FB4E54" w:rsidRDefault="00A509EC">
            <w:r>
              <w:t>Veliler</w:t>
            </w:r>
          </w:p>
          <w:p w:rsidR="00A509EC" w:rsidRDefault="00A509EC">
            <w:r>
              <w:t>Belediyeler</w:t>
            </w:r>
          </w:p>
          <w:p w:rsidR="00A509EC" w:rsidRDefault="00A509EC">
            <w:r>
              <w:t>Gençlik Spor İl Müdürlüğü</w:t>
            </w:r>
          </w:p>
        </w:tc>
        <w:tc>
          <w:tcPr>
            <w:tcW w:w="1875" w:type="dxa"/>
            <w:shd w:val="clear" w:color="auto" w:fill="00B0F0"/>
          </w:tcPr>
          <w:p w:rsidR="00FB4E54" w:rsidRDefault="00A509EC">
            <w:r>
              <w:t>Öğrenciler daha aktif bir yaz geçirecektir.</w:t>
            </w:r>
          </w:p>
        </w:tc>
        <w:tc>
          <w:tcPr>
            <w:tcW w:w="1856" w:type="dxa"/>
            <w:shd w:val="clear" w:color="auto" w:fill="00B0F0"/>
          </w:tcPr>
          <w:p w:rsidR="00FB4E54" w:rsidRDefault="00A509EC">
            <w:r>
              <w:t>Öğrencilerin bedensel ve zihinsel</w:t>
            </w:r>
            <w:r w:rsidR="00364BCF">
              <w:t xml:space="preserve"> </w:t>
            </w:r>
            <w:r>
              <w:t>gelişimlerine destek sağlanacaktır.</w:t>
            </w:r>
          </w:p>
        </w:tc>
      </w:tr>
      <w:tr w:rsidR="00FB4E54" w:rsidTr="007E0A90">
        <w:tc>
          <w:tcPr>
            <w:tcW w:w="912" w:type="dxa"/>
            <w:shd w:val="clear" w:color="auto" w:fill="7030A0"/>
          </w:tcPr>
          <w:p w:rsidR="00FB4E54" w:rsidRDefault="00FB4E54">
            <w:r>
              <w:t>Aralık</w:t>
            </w:r>
          </w:p>
        </w:tc>
        <w:tc>
          <w:tcPr>
            <w:tcW w:w="2108" w:type="dxa"/>
            <w:vMerge w:val="restart"/>
            <w:shd w:val="clear" w:color="auto" w:fill="7030A0"/>
          </w:tcPr>
          <w:p w:rsidR="00FB4E54" w:rsidRDefault="00FB4E54"/>
          <w:p w:rsidR="00FB4E54" w:rsidRDefault="00FB4E54"/>
          <w:p w:rsidR="00FB4E54" w:rsidRDefault="00FB4E54">
            <w:r>
              <w:lastRenderedPageBreak/>
              <w:t>Sportif Faaliyetler</w:t>
            </w:r>
          </w:p>
        </w:tc>
        <w:tc>
          <w:tcPr>
            <w:tcW w:w="1705" w:type="dxa"/>
            <w:shd w:val="clear" w:color="auto" w:fill="7030A0"/>
          </w:tcPr>
          <w:p w:rsidR="00FB4E54" w:rsidRDefault="00364BCF">
            <w:r>
              <w:lastRenderedPageBreak/>
              <w:t xml:space="preserve">Gaziantep’in Kurtuluşu </w:t>
            </w:r>
            <w:r>
              <w:lastRenderedPageBreak/>
              <w:t>Etkinliklerinin olması</w:t>
            </w:r>
          </w:p>
        </w:tc>
        <w:tc>
          <w:tcPr>
            <w:tcW w:w="1626" w:type="dxa"/>
            <w:shd w:val="clear" w:color="auto" w:fill="7030A0"/>
          </w:tcPr>
          <w:p w:rsidR="00FB4E54" w:rsidRDefault="00364BCF">
            <w:r>
              <w:lastRenderedPageBreak/>
              <w:t xml:space="preserve">Gaziantep’in Kurtuluşu </w:t>
            </w:r>
            <w:r>
              <w:lastRenderedPageBreak/>
              <w:t>etkinliklerine katılarak öğrencilerde milli tarih şuurunun geliştirilmesi.</w:t>
            </w:r>
          </w:p>
        </w:tc>
        <w:tc>
          <w:tcPr>
            <w:tcW w:w="2976" w:type="dxa"/>
            <w:shd w:val="clear" w:color="auto" w:fill="7030A0"/>
          </w:tcPr>
          <w:p w:rsidR="00FB4E54" w:rsidRDefault="00364BCF">
            <w:r>
              <w:lastRenderedPageBreak/>
              <w:t xml:space="preserve">22 Aralıkta yapılacak olan kurtuluş koşusuna katılımın </w:t>
            </w:r>
            <w:r>
              <w:lastRenderedPageBreak/>
              <w:t>sağlanması</w:t>
            </w:r>
          </w:p>
          <w:p w:rsidR="00364BCF" w:rsidRDefault="00364BCF">
            <w:r>
              <w:t>25 Aralık Gaziantep’in kurtuluşu etkinlikleri</w:t>
            </w:r>
          </w:p>
        </w:tc>
        <w:tc>
          <w:tcPr>
            <w:tcW w:w="1432" w:type="dxa"/>
            <w:shd w:val="clear" w:color="auto" w:fill="7030A0"/>
          </w:tcPr>
          <w:p w:rsidR="00FB4E54" w:rsidRDefault="00364BCF">
            <w:r>
              <w:lastRenderedPageBreak/>
              <w:t>Öğrenciler</w:t>
            </w:r>
          </w:p>
          <w:p w:rsidR="00364BCF" w:rsidRDefault="00364BCF">
            <w:r>
              <w:t>Öğretmenler</w:t>
            </w:r>
          </w:p>
        </w:tc>
        <w:tc>
          <w:tcPr>
            <w:tcW w:w="1441" w:type="dxa"/>
            <w:shd w:val="clear" w:color="auto" w:fill="7030A0"/>
          </w:tcPr>
          <w:p w:rsidR="00A509EC" w:rsidRDefault="00364BCF">
            <w:r>
              <w:t>İl Mem</w:t>
            </w:r>
          </w:p>
          <w:p w:rsidR="00364BCF" w:rsidRDefault="00364BCF">
            <w:r>
              <w:t>Belediyeler</w:t>
            </w:r>
          </w:p>
          <w:p w:rsidR="00364BCF" w:rsidRDefault="00364BCF">
            <w:r>
              <w:lastRenderedPageBreak/>
              <w:t xml:space="preserve">Valilik </w:t>
            </w:r>
          </w:p>
          <w:p w:rsidR="00364BCF" w:rsidRDefault="00364BCF">
            <w:r>
              <w:t>İl Gençlik Spor Müdürlüğü</w:t>
            </w:r>
          </w:p>
        </w:tc>
        <w:tc>
          <w:tcPr>
            <w:tcW w:w="1875" w:type="dxa"/>
            <w:shd w:val="clear" w:color="auto" w:fill="7030A0"/>
          </w:tcPr>
          <w:p w:rsidR="00FB4E54" w:rsidRDefault="00364BCF">
            <w:r>
              <w:lastRenderedPageBreak/>
              <w:t xml:space="preserve">Öğrencilerin etkinliklere </w:t>
            </w:r>
            <w:r>
              <w:lastRenderedPageBreak/>
              <w:t>katılımı sağlanacaktır.</w:t>
            </w:r>
          </w:p>
        </w:tc>
        <w:tc>
          <w:tcPr>
            <w:tcW w:w="1856" w:type="dxa"/>
            <w:shd w:val="clear" w:color="auto" w:fill="7030A0"/>
          </w:tcPr>
          <w:p w:rsidR="00FB4E54" w:rsidRDefault="00364BCF">
            <w:r>
              <w:lastRenderedPageBreak/>
              <w:t xml:space="preserve">Öğrencilerde mili Tarih şuurunun  </w:t>
            </w:r>
            <w:r>
              <w:lastRenderedPageBreak/>
              <w:t>gelişmesi sağlanmış olacaktır.</w:t>
            </w:r>
          </w:p>
        </w:tc>
      </w:tr>
      <w:tr w:rsidR="00364BCF" w:rsidTr="007E0A90">
        <w:tc>
          <w:tcPr>
            <w:tcW w:w="912" w:type="dxa"/>
            <w:shd w:val="clear" w:color="auto" w:fill="7030A0"/>
          </w:tcPr>
          <w:p w:rsidR="00364BCF" w:rsidRDefault="00364BCF">
            <w:r>
              <w:lastRenderedPageBreak/>
              <w:t>Ocak</w:t>
            </w:r>
          </w:p>
        </w:tc>
        <w:tc>
          <w:tcPr>
            <w:tcW w:w="2108" w:type="dxa"/>
            <w:vMerge/>
            <w:shd w:val="clear" w:color="auto" w:fill="7030A0"/>
          </w:tcPr>
          <w:p w:rsidR="00364BCF" w:rsidRDefault="00364BCF"/>
        </w:tc>
        <w:tc>
          <w:tcPr>
            <w:tcW w:w="1705" w:type="dxa"/>
            <w:shd w:val="clear" w:color="auto" w:fill="7030A0"/>
          </w:tcPr>
          <w:p w:rsidR="00364BCF" w:rsidRDefault="00364BCF" w:rsidP="009144F0">
            <w:r>
              <w:t>Okul Lisanslı Öğrenci sayısının artırılmasının gerekliliği</w:t>
            </w:r>
          </w:p>
        </w:tc>
        <w:tc>
          <w:tcPr>
            <w:tcW w:w="1626" w:type="dxa"/>
            <w:shd w:val="clear" w:color="auto" w:fill="7030A0"/>
          </w:tcPr>
          <w:p w:rsidR="00364BCF" w:rsidRDefault="00364BCF" w:rsidP="009144F0">
            <w:r>
              <w:t>Okul lisanslı öğrenci</w:t>
            </w:r>
          </w:p>
          <w:p w:rsidR="00364BCF" w:rsidRDefault="00364BCF" w:rsidP="009144F0">
            <w:r>
              <w:t>sayısını okulun yüzde 20 si oranına çıkarmak.</w:t>
            </w:r>
          </w:p>
        </w:tc>
        <w:tc>
          <w:tcPr>
            <w:tcW w:w="2976" w:type="dxa"/>
            <w:shd w:val="clear" w:color="auto" w:fill="7030A0"/>
          </w:tcPr>
          <w:p w:rsidR="00364BCF" w:rsidRDefault="00364BCF" w:rsidP="009144F0">
            <w:r>
              <w:t>Öğrencilerin ilgi istek ve yetenekleri doğrultusunda ilgili spor dalından lisanslama çalışmaları yapmak.</w:t>
            </w:r>
          </w:p>
        </w:tc>
        <w:tc>
          <w:tcPr>
            <w:tcW w:w="1432" w:type="dxa"/>
            <w:shd w:val="clear" w:color="auto" w:fill="7030A0"/>
          </w:tcPr>
          <w:p w:rsidR="00364BCF" w:rsidRDefault="00364BCF" w:rsidP="009144F0">
            <w:r>
              <w:t>Okul Spor Kulübü</w:t>
            </w:r>
          </w:p>
        </w:tc>
        <w:tc>
          <w:tcPr>
            <w:tcW w:w="1441" w:type="dxa"/>
            <w:shd w:val="clear" w:color="auto" w:fill="7030A0"/>
          </w:tcPr>
          <w:p w:rsidR="00364BCF" w:rsidRDefault="00364BCF" w:rsidP="009144F0">
            <w:r>
              <w:t>Gençlik Spor Müdürlüğü</w:t>
            </w:r>
          </w:p>
          <w:p w:rsidR="00364BCF" w:rsidRDefault="00364BCF" w:rsidP="009144F0">
            <w:r>
              <w:t>Dernekler İl Müdürlüğü</w:t>
            </w:r>
          </w:p>
        </w:tc>
        <w:tc>
          <w:tcPr>
            <w:tcW w:w="1875" w:type="dxa"/>
            <w:shd w:val="clear" w:color="auto" w:fill="7030A0"/>
          </w:tcPr>
          <w:p w:rsidR="00364BCF" w:rsidRDefault="00364BCF" w:rsidP="009144F0">
            <w:r>
              <w:t>Lisanslı Öğrenci Sayısı Artacaktır.</w:t>
            </w:r>
          </w:p>
        </w:tc>
        <w:tc>
          <w:tcPr>
            <w:tcW w:w="1856" w:type="dxa"/>
            <w:shd w:val="clear" w:color="auto" w:fill="7030A0"/>
          </w:tcPr>
          <w:p w:rsidR="00364BCF" w:rsidRDefault="00364BCF" w:rsidP="009144F0">
            <w:r>
              <w:t>Spor şehri Gaziantep projesi başarılmış olacaktır.</w:t>
            </w:r>
          </w:p>
        </w:tc>
      </w:tr>
      <w:tr w:rsidR="00364BCF" w:rsidTr="007E0A90">
        <w:tc>
          <w:tcPr>
            <w:tcW w:w="912" w:type="dxa"/>
            <w:shd w:val="clear" w:color="auto" w:fill="7030A0"/>
          </w:tcPr>
          <w:p w:rsidR="00364BCF" w:rsidRDefault="00364BCF">
            <w:r>
              <w:t>Şubat</w:t>
            </w:r>
          </w:p>
        </w:tc>
        <w:tc>
          <w:tcPr>
            <w:tcW w:w="2108" w:type="dxa"/>
            <w:vMerge/>
            <w:shd w:val="clear" w:color="auto" w:fill="7030A0"/>
          </w:tcPr>
          <w:p w:rsidR="00364BCF" w:rsidRDefault="00364BCF"/>
        </w:tc>
        <w:tc>
          <w:tcPr>
            <w:tcW w:w="1705" w:type="dxa"/>
            <w:shd w:val="clear" w:color="auto" w:fill="7030A0"/>
          </w:tcPr>
          <w:p w:rsidR="00364BCF" w:rsidRDefault="00364BCF">
            <w:r>
              <w:t>Okulda Sportif etkinliklerde çeşitliliğin az olması</w:t>
            </w:r>
          </w:p>
        </w:tc>
        <w:tc>
          <w:tcPr>
            <w:tcW w:w="1626" w:type="dxa"/>
            <w:shd w:val="clear" w:color="auto" w:fill="7030A0"/>
          </w:tcPr>
          <w:p w:rsidR="00364BCF" w:rsidRDefault="00364BCF">
            <w:r>
              <w:t>Okul içi düzenlenecek sportif faaliyetler ile öğrencilerin farklı spor dallarına erişimi sağlanacaktır.</w:t>
            </w:r>
          </w:p>
        </w:tc>
        <w:tc>
          <w:tcPr>
            <w:tcW w:w="2976" w:type="dxa"/>
            <w:shd w:val="clear" w:color="auto" w:fill="7030A0"/>
          </w:tcPr>
          <w:p w:rsidR="00364BCF" w:rsidRDefault="00364BCF">
            <w:r>
              <w:t>Okul spor kulübünün belirlediği dallarda beden eğitimi derslerinde farklı spor dallarına ait etkinlikler düzenlenecektir.</w:t>
            </w:r>
          </w:p>
        </w:tc>
        <w:tc>
          <w:tcPr>
            <w:tcW w:w="1432" w:type="dxa"/>
            <w:shd w:val="clear" w:color="auto" w:fill="7030A0"/>
          </w:tcPr>
          <w:p w:rsidR="00364BCF" w:rsidRDefault="00364BCF">
            <w:r>
              <w:t>Okul Spor Kulübü</w:t>
            </w:r>
          </w:p>
          <w:p w:rsidR="00364BCF" w:rsidRDefault="00364BCF">
            <w:r>
              <w:t>Öğretmenler</w:t>
            </w:r>
          </w:p>
          <w:p w:rsidR="00364BCF" w:rsidRDefault="00364BCF">
            <w:r>
              <w:t>Öğrenciler</w:t>
            </w:r>
          </w:p>
        </w:tc>
        <w:tc>
          <w:tcPr>
            <w:tcW w:w="1441" w:type="dxa"/>
            <w:shd w:val="clear" w:color="auto" w:fill="7030A0"/>
          </w:tcPr>
          <w:p w:rsidR="00364BCF" w:rsidRDefault="00364BCF">
            <w:r>
              <w:t>Veliler</w:t>
            </w:r>
          </w:p>
        </w:tc>
        <w:tc>
          <w:tcPr>
            <w:tcW w:w="1875" w:type="dxa"/>
            <w:shd w:val="clear" w:color="auto" w:fill="7030A0"/>
          </w:tcPr>
          <w:p w:rsidR="00364BCF" w:rsidRDefault="00364BCF">
            <w:r>
              <w:t>Öğrenciler belirlenen spor dallarıyla tanışmış olacaklar.</w:t>
            </w:r>
          </w:p>
        </w:tc>
        <w:tc>
          <w:tcPr>
            <w:tcW w:w="1856" w:type="dxa"/>
            <w:shd w:val="clear" w:color="auto" w:fill="7030A0"/>
          </w:tcPr>
          <w:p w:rsidR="00364BCF" w:rsidRDefault="00364BCF">
            <w:r>
              <w:t>Öğrencilerin farklı spor dallarına erişimi sağlanarak  yetenekleri ortaya çıkarılacaktır.</w:t>
            </w:r>
          </w:p>
        </w:tc>
      </w:tr>
      <w:tr w:rsidR="00364BCF" w:rsidTr="007E0A90">
        <w:tc>
          <w:tcPr>
            <w:tcW w:w="912" w:type="dxa"/>
            <w:shd w:val="clear" w:color="auto" w:fill="7030A0"/>
          </w:tcPr>
          <w:p w:rsidR="00364BCF" w:rsidRDefault="00364BCF">
            <w:r>
              <w:t>Mart</w:t>
            </w:r>
          </w:p>
        </w:tc>
        <w:tc>
          <w:tcPr>
            <w:tcW w:w="2108" w:type="dxa"/>
            <w:vMerge/>
            <w:shd w:val="clear" w:color="auto" w:fill="7030A0"/>
          </w:tcPr>
          <w:p w:rsidR="00364BCF" w:rsidRDefault="00364BCF"/>
        </w:tc>
        <w:tc>
          <w:tcPr>
            <w:tcW w:w="1705" w:type="dxa"/>
            <w:shd w:val="clear" w:color="auto" w:fill="7030A0"/>
          </w:tcPr>
          <w:p w:rsidR="00364BCF" w:rsidRDefault="0094634B">
            <w:r>
              <w:t>Okulun en hızlı öğrencisini belirleme</w:t>
            </w:r>
          </w:p>
        </w:tc>
        <w:tc>
          <w:tcPr>
            <w:tcW w:w="1626" w:type="dxa"/>
            <w:shd w:val="clear" w:color="auto" w:fill="7030A0"/>
          </w:tcPr>
          <w:p w:rsidR="00364BCF" w:rsidRDefault="0094634B">
            <w:r>
              <w:t>Öğrencilerin atletizm yetenek ve kabiliyetlerini ortaya çıkarmak.</w:t>
            </w:r>
          </w:p>
        </w:tc>
        <w:tc>
          <w:tcPr>
            <w:tcW w:w="2976" w:type="dxa"/>
            <w:shd w:val="clear" w:color="auto" w:fill="7030A0"/>
          </w:tcPr>
          <w:p w:rsidR="00364BCF" w:rsidRDefault="0094634B">
            <w:r>
              <w:t>Spor Kulübü başkanlığında 3. Ve 4. Sınıf olarla atletizm yarışması yapılacak ve ilk üçe giren öğrenciler ödüllendirilecektir.</w:t>
            </w:r>
          </w:p>
        </w:tc>
        <w:tc>
          <w:tcPr>
            <w:tcW w:w="1432" w:type="dxa"/>
            <w:shd w:val="clear" w:color="auto" w:fill="7030A0"/>
          </w:tcPr>
          <w:p w:rsidR="00364BCF" w:rsidRDefault="0094634B">
            <w:r>
              <w:t>Spor Kulübü</w:t>
            </w:r>
          </w:p>
        </w:tc>
        <w:tc>
          <w:tcPr>
            <w:tcW w:w="1441" w:type="dxa"/>
            <w:shd w:val="clear" w:color="auto" w:fill="7030A0"/>
          </w:tcPr>
          <w:p w:rsidR="00364BCF" w:rsidRDefault="0094634B">
            <w:r>
              <w:t xml:space="preserve">Veliler </w:t>
            </w:r>
          </w:p>
          <w:p w:rsidR="0094634B" w:rsidRDefault="0094634B">
            <w:r>
              <w:t>İlçe Mem</w:t>
            </w:r>
          </w:p>
        </w:tc>
        <w:tc>
          <w:tcPr>
            <w:tcW w:w="1875" w:type="dxa"/>
            <w:shd w:val="clear" w:color="auto" w:fill="7030A0"/>
          </w:tcPr>
          <w:p w:rsidR="00364BCF" w:rsidRDefault="0094634B">
            <w:r>
              <w:t>Okul  atletizm dereceleri belirlenmiş olacaktır.</w:t>
            </w:r>
          </w:p>
        </w:tc>
        <w:tc>
          <w:tcPr>
            <w:tcW w:w="1856" w:type="dxa"/>
            <w:shd w:val="clear" w:color="auto" w:fill="7030A0"/>
          </w:tcPr>
          <w:p w:rsidR="00364BCF" w:rsidRDefault="0094634B">
            <w:r>
              <w:t>Öğrencilerin atletizme karşı ilgileri artacaktır.</w:t>
            </w:r>
          </w:p>
        </w:tc>
      </w:tr>
      <w:tr w:rsidR="00364BCF" w:rsidTr="007E0A90">
        <w:tc>
          <w:tcPr>
            <w:tcW w:w="912" w:type="dxa"/>
            <w:shd w:val="clear" w:color="auto" w:fill="7030A0"/>
          </w:tcPr>
          <w:p w:rsidR="00364BCF" w:rsidRDefault="00364BCF">
            <w:r>
              <w:t>Nisan</w:t>
            </w:r>
          </w:p>
        </w:tc>
        <w:tc>
          <w:tcPr>
            <w:tcW w:w="2108" w:type="dxa"/>
            <w:vMerge/>
            <w:shd w:val="clear" w:color="auto" w:fill="7030A0"/>
          </w:tcPr>
          <w:p w:rsidR="00364BCF" w:rsidRDefault="00364BCF"/>
        </w:tc>
        <w:tc>
          <w:tcPr>
            <w:tcW w:w="1705" w:type="dxa"/>
            <w:shd w:val="clear" w:color="auto" w:fill="7030A0"/>
          </w:tcPr>
          <w:p w:rsidR="00364BCF" w:rsidRDefault="00D62B42">
            <w:r>
              <w:t xml:space="preserve">Nisan Öğretmen seminerinde okullar arası Öğretmenler futbol turnuvası yapılmak </w:t>
            </w:r>
            <w:r>
              <w:lastRenderedPageBreak/>
              <w:t>istenmesi</w:t>
            </w:r>
          </w:p>
        </w:tc>
        <w:tc>
          <w:tcPr>
            <w:tcW w:w="1626" w:type="dxa"/>
            <w:shd w:val="clear" w:color="auto" w:fill="7030A0"/>
          </w:tcPr>
          <w:p w:rsidR="00364BCF" w:rsidRDefault="00D62B42">
            <w:r>
              <w:lastRenderedPageBreak/>
              <w:t xml:space="preserve">Öğretmenler arasında iletişimin arttırılıp, öğretmenlerin sportif </w:t>
            </w:r>
            <w:r>
              <w:lastRenderedPageBreak/>
              <w:t>özelliklerini ön plana çıkarmak.</w:t>
            </w:r>
          </w:p>
        </w:tc>
        <w:tc>
          <w:tcPr>
            <w:tcW w:w="2976" w:type="dxa"/>
            <w:shd w:val="clear" w:color="auto" w:fill="7030A0"/>
          </w:tcPr>
          <w:p w:rsidR="00364BCF" w:rsidRDefault="00D62B42">
            <w:r>
              <w:lastRenderedPageBreak/>
              <w:t>Nisan seminer döneminde belirlenen okullar ile turnuva düzenlenecektir.</w:t>
            </w:r>
          </w:p>
        </w:tc>
        <w:tc>
          <w:tcPr>
            <w:tcW w:w="1432" w:type="dxa"/>
            <w:shd w:val="clear" w:color="auto" w:fill="7030A0"/>
          </w:tcPr>
          <w:p w:rsidR="00364BCF" w:rsidRDefault="00D62B42">
            <w:r>
              <w:t>Spor Kulübü</w:t>
            </w:r>
          </w:p>
          <w:p w:rsidR="00D62B42" w:rsidRDefault="00D62B42">
            <w:r>
              <w:t>Öğretmenler</w:t>
            </w:r>
          </w:p>
        </w:tc>
        <w:tc>
          <w:tcPr>
            <w:tcW w:w="1441" w:type="dxa"/>
            <w:shd w:val="clear" w:color="auto" w:fill="7030A0"/>
          </w:tcPr>
          <w:p w:rsidR="00364BCF" w:rsidRDefault="00D62B42">
            <w:r>
              <w:t>Çevre okullar</w:t>
            </w:r>
          </w:p>
        </w:tc>
        <w:tc>
          <w:tcPr>
            <w:tcW w:w="1875" w:type="dxa"/>
            <w:shd w:val="clear" w:color="auto" w:fill="7030A0"/>
          </w:tcPr>
          <w:p w:rsidR="00364BCF" w:rsidRDefault="00D62B42">
            <w:r>
              <w:t>Öğretmenler arası iletişim sağlanacaktır.</w:t>
            </w:r>
          </w:p>
        </w:tc>
        <w:tc>
          <w:tcPr>
            <w:tcW w:w="1856" w:type="dxa"/>
            <w:shd w:val="clear" w:color="auto" w:fill="7030A0"/>
          </w:tcPr>
          <w:p w:rsidR="00364BCF" w:rsidRDefault="00D62B42">
            <w:r>
              <w:t>Öğretmenlerin sportif yönleri ortaya çıkmış olacaktır.</w:t>
            </w:r>
          </w:p>
        </w:tc>
      </w:tr>
      <w:tr w:rsidR="00364BCF" w:rsidTr="007E0A90">
        <w:tc>
          <w:tcPr>
            <w:tcW w:w="912" w:type="dxa"/>
            <w:shd w:val="clear" w:color="auto" w:fill="7030A0"/>
          </w:tcPr>
          <w:p w:rsidR="00364BCF" w:rsidRDefault="00364BCF">
            <w:r>
              <w:lastRenderedPageBreak/>
              <w:t>Mayıs</w:t>
            </w:r>
          </w:p>
        </w:tc>
        <w:tc>
          <w:tcPr>
            <w:tcW w:w="2108" w:type="dxa"/>
            <w:vMerge/>
            <w:shd w:val="clear" w:color="auto" w:fill="7030A0"/>
          </w:tcPr>
          <w:p w:rsidR="00364BCF" w:rsidRDefault="00364BCF"/>
        </w:tc>
        <w:tc>
          <w:tcPr>
            <w:tcW w:w="1705" w:type="dxa"/>
            <w:shd w:val="clear" w:color="auto" w:fill="7030A0"/>
          </w:tcPr>
          <w:p w:rsidR="00364BCF" w:rsidRDefault="00D62B42">
            <w:r>
              <w:t>Okul Spor alanlarının (basketbol çizgileri, oyun alanları çizgileri vb.) boyalarının zaman içinde yıpranması.</w:t>
            </w:r>
          </w:p>
        </w:tc>
        <w:tc>
          <w:tcPr>
            <w:tcW w:w="1626" w:type="dxa"/>
            <w:shd w:val="clear" w:color="auto" w:fill="7030A0"/>
          </w:tcPr>
          <w:p w:rsidR="00364BCF" w:rsidRDefault="00D62B42">
            <w:r>
              <w:t>Okul oyun alanlarının aktif alanlar haline getirmek.</w:t>
            </w:r>
          </w:p>
        </w:tc>
        <w:tc>
          <w:tcPr>
            <w:tcW w:w="2976" w:type="dxa"/>
            <w:shd w:val="clear" w:color="auto" w:fill="7030A0"/>
          </w:tcPr>
          <w:p w:rsidR="00364BCF" w:rsidRDefault="00D62B42">
            <w:r>
              <w:t>Belediyelerle yapılan iletişim ile spor alanlarının ve  direklerin tekrar boyanması</w:t>
            </w:r>
          </w:p>
        </w:tc>
        <w:tc>
          <w:tcPr>
            <w:tcW w:w="1432" w:type="dxa"/>
            <w:shd w:val="clear" w:color="auto" w:fill="7030A0"/>
          </w:tcPr>
          <w:p w:rsidR="00364BCF" w:rsidRDefault="00D62B42">
            <w:r>
              <w:t>Okul İdaresi</w:t>
            </w:r>
          </w:p>
        </w:tc>
        <w:tc>
          <w:tcPr>
            <w:tcW w:w="1441" w:type="dxa"/>
            <w:shd w:val="clear" w:color="auto" w:fill="7030A0"/>
          </w:tcPr>
          <w:p w:rsidR="00364BCF" w:rsidRDefault="00D62B42">
            <w:r>
              <w:t>Belediyeler</w:t>
            </w:r>
          </w:p>
          <w:p w:rsidR="00D62B42" w:rsidRDefault="00D62B42">
            <w:r>
              <w:t>İlçe Mem</w:t>
            </w:r>
          </w:p>
        </w:tc>
        <w:tc>
          <w:tcPr>
            <w:tcW w:w="1875" w:type="dxa"/>
            <w:shd w:val="clear" w:color="auto" w:fill="7030A0"/>
          </w:tcPr>
          <w:p w:rsidR="00364BCF" w:rsidRDefault="00D62B42">
            <w:r>
              <w:t>Okul oyun alanları yenilenmiş olacaktır.</w:t>
            </w:r>
          </w:p>
        </w:tc>
        <w:tc>
          <w:tcPr>
            <w:tcW w:w="1856" w:type="dxa"/>
            <w:shd w:val="clear" w:color="auto" w:fill="7030A0"/>
          </w:tcPr>
          <w:p w:rsidR="00364BCF" w:rsidRDefault="00D62B42">
            <w:r>
              <w:t>Oyun alanları yenilerek çocukların  oyun alanlarından daha çok faydalanmaları sağlanacaktır.</w:t>
            </w:r>
          </w:p>
        </w:tc>
      </w:tr>
      <w:tr w:rsidR="00364BCF" w:rsidTr="007E0A90">
        <w:tc>
          <w:tcPr>
            <w:tcW w:w="912" w:type="dxa"/>
            <w:shd w:val="clear" w:color="auto" w:fill="7030A0"/>
          </w:tcPr>
          <w:p w:rsidR="00364BCF" w:rsidRDefault="00364BCF">
            <w:r>
              <w:t xml:space="preserve">Haziran </w:t>
            </w:r>
          </w:p>
        </w:tc>
        <w:tc>
          <w:tcPr>
            <w:tcW w:w="2108" w:type="dxa"/>
            <w:vMerge/>
            <w:shd w:val="clear" w:color="auto" w:fill="7030A0"/>
          </w:tcPr>
          <w:p w:rsidR="00364BCF" w:rsidRDefault="00364BCF"/>
        </w:tc>
        <w:tc>
          <w:tcPr>
            <w:tcW w:w="1705" w:type="dxa"/>
            <w:shd w:val="clear" w:color="auto" w:fill="7030A0"/>
          </w:tcPr>
          <w:p w:rsidR="00364BCF" w:rsidRDefault="002E6B30">
            <w:r>
              <w:t>Yıl boyunca sportif faaliyetlerde başarı  gösteren öğrencilerin ödüllendirmek istenmesi</w:t>
            </w:r>
          </w:p>
        </w:tc>
        <w:tc>
          <w:tcPr>
            <w:tcW w:w="1626" w:type="dxa"/>
            <w:shd w:val="clear" w:color="auto" w:fill="7030A0"/>
          </w:tcPr>
          <w:p w:rsidR="00364BCF" w:rsidRDefault="002E6B30">
            <w:r>
              <w:t>Sportif faaliyetlere katılımı teşvik etmek.</w:t>
            </w:r>
          </w:p>
        </w:tc>
        <w:tc>
          <w:tcPr>
            <w:tcW w:w="2976" w:type="dxa"/>
            <w:shd w:val="clear" w:color="auto" w:fill="7030A0"/>
          </w:tcPr>
          <w:p w:rsidR="00364BCF" w:rsidRDefault="002E6B30">
            <w:r>
              <w:t>Yıl boyunca yapılan sportif yarışmalarda dereceye giren öğrencilerin ödüllendirilmesi.</w:t>
            </w:r>
          </w:p>
        </w:tc>
        <w:tc>
          <w:tcPr>
            <w:tcW w:w="1432" w:type="dxa"/>
            <w:shd w:val="clear" w:color="auto" w:fill="7030A0"/>
          </w:tcPr>
          <w:p w:rsidR="00364BCF" w:rsidRDefault="002E6B30">
            <w:r>
              <w:t>Öğrenciler</w:t>
            </w:r>
          </w:p>
          <w:p w:rsidR="002E6B30" w:rsidRDefault="002E6B30">
            <w:r>
              <w:t>Okul İdaresi</w:t>
            </w:r>
          </w:p>
        </w:tc>
        <w:tc>
          <w:tcPr>
            <w:tcW w:w="1441" w:type="dxa"/>
            <w:shd w:val="clear" w:color="auto" w:fill="7030A0"/>
          </w:tcPr>
          <w:p w:rsidR="00364BCF" w:rsidRDefault="002E6B30">
            <w:r>
              <w:t>Veliler</w:t>
            </w:r>
          </w:p>
          <w:p w:rsidR="002E6B30" w:rsidRDefault="002E6B30">
            <w:r>
              <w:t>İlçe Mem</w:t>
            </w:r>
          </w:p>
        </w:tc>
        <w:tc>
          <w:tcPr>
            <w:tcW w:w="1875" w:type="dxa"/>
            <w:shd w:val="clear" w:color="auto" w:fill="7030A0"/>
          </w:tcPr>
          <w:p w:rsidR="00364BCF" w:rsidRDefault="002E6B30">
            <w:r>
              <w:t>Öğrenciler ödüllendirilmiş olacaktır.</w:t>
            </w:r>
          </w:p>
        </w:tc>
        <w:tc>
          <w:tcPr>
            <w:tcW w:w="1856" w:type="dxa"/>
            <w:shd w:val="clear" w:color="auto" w:fill="7030A0"/>
          </w:tcPr>
          <w:p w:rsidR="00364BCF" w:rsidRDefault="002E6B30">
            <w:r>
              <w:t>Öğrencilerin  sportif faaliyetlere katılım oranları arttırılacaktır.</w:t>
            </w:r>
          </w:p>
        </w:tc>
      </w:tr>
      <w:tr w:rsidR="00364BCF" w:rsidTr="007E0A90">
        <w:tc>
          <w:tcPr>
            <w:tcW w:w="912" w:type="dxa"/>
            <w:shd w:val="clear" w:color="auto" w:fill="FFC000"/>
          </w:tcPr>
          <w:p w:rsidR="00364BCF" w:rsidRDefault="00364BCF">
            <w:r>
              <w:t>Aralık</w:t>
            </w:r>
          </w:p>
        </w:tc>
        <w:tc>
          <w:tcPr>
            <w:tcW w:w="2108" w:type="dxa"/>
            <w:vMerge w:val="restart"/>
            <w:shd w:val="clear" w:color="auto" w:fill="FFC000"/>
          </w:tcPr>
          <w:p w:rsidR="00364BCF" w:rsidRDefault="00364BCF"/>
          <w:p w:rsidR="00364BCF" w:rsidRDefault="00364BCF"/>
          <w:p w:rsidR="00364BCF" w:rsidRDefault="00364BCF"/>
          <w:p w:rsidR="00364BCF" w:rsidRDefault="00364BCF">
            <w:r>
              <w:t xml:space="preserve">Fiziki Kapasitenin Geliştirilmesi </w:t>
            </w:r>
          </w:p>
        </w:tc>
        <w:tc>
          <w:tcPr>
            <w:tcW w:w="1705" w:type="dxa"/>
            <w:shd w:val="clear" w:color="auto" w:fill="FFC000"/>
          </w:tcPr>
          <w:p w:rsidR="00364BCF" w:rsidRDefault="0085249F">
            <w:r>
              <w:t>Okul toplantı salonunun yetersiz olması.</w:t>
            </w:r>
          </w:p>
        </w:tc>
        <w:tc>
          <w:tcPr>
            <w:tcW w:w="1626" w:type="dxa"/>
            <w:shd w:val="clear" w:color="auto" w:fill="FFC000"/>
          </w:tcPr>
          <w:p w:rsidR="00364BCF" w:rsidRDefault="0085249F">
            <w:r>
              <w:t>Okulun en önemli alanlarından olan toplantı salonunun iyileştirilmesi.</w:t>
            </w:r>
          </w:p>
        </w:tc>
        <w:tc>
          <w:tcPr>
            <w:tcW w:w="2976" w:type="dxa"/>
            <w:shd w:val="clear" w:color="auto" w:fill="FFC000"/>
          </w:tcPr>
          <w:p w:rsidR="00364BCF" w:rsidRDefault="0085249F">
            <w:r>
              <w:t>Toplantı salonuna platform yapılması ,kontrolü</w:t>
            </w:r>
          </w:p>
          <w:p w:rsidR="0085249F" w:rsidRDefault="0085249F">
            <w:r>
              <w:t>Toplantı salonu ses sisteminin yenilenmesi.</w:t>
            </w:r>
          </w:p>
          <w:p w:rsidR="0085249F" w:rsidRDefault="0085249F"/>
        </w:tc>
        <w:tc>
          <w:tcPr>
            <w:tcW w:w="1432" w:type="dxa"/>
            <w:shd w:val="clear" w:color="auto" w:fill="FFC000"/>
          </w:tcPr>
          <w:p w:rsidR="00364BCF" w:rsidRDefault="0085249F">
            <w:r>
              <w:t>Okul İdaresi</w:t>
            </w:r>
          </w:p>
        </w:tc>
        <w:tc>
          <w:tcPr>
            <w:tcW w:w="1441" w:type="dxa"/>
            <w:shd w:val="clear" w:color="auto" w:fill="FFC000"/>
          </w:tcPr>
          <w:p w:rsidR="00364BCF" w:rsidRDefault="0085249F">
            <w:r>
              <w:t>İlçe Mem</w:t>
            </w:r>
          </w:p>
        </w:tc>
        <w:tc>
          <w:tcPr>
            <w:tcW w:w="1875" w:type="dxa"/>
            <w:shd w:val="clear" w:color="auto" w:fill="FFC000"/>
          </w:tcPr>
          <w:p w:rsidR="00364BCF" w:rsidRDefault="0085249F">
            <w:r>
              <w:t>Okul toplantı revize edilecektir.</w:t>
            </w:r>
          </w:p>
        </w:tc>
        <w:tc>
          <w:tcPr>
            <w:tcW w:w="1856" w:type="dxa"/>
            <w:shd w:val="clear" w:color="auto" w:fill="FFC000"/>
          </w:tcPr>
          <w:p w:rsidR="00364BCF" w:rsidRDefault="0085249F">
            <w:r>
              <w:t>Okul alanları aktik kullanılan alanlar haline getirilmiş olacaktır.</w:t>
            </w:r>
          </w:p>
        </w:tc>
      </w:tr>
      <w:tr w:rsidR="00364BCF" w:rsidTr="007E0A90">
        <w:tc>
          <w:tcPr>
            <w:tcW w:w="912" w:type="dxa"/>
            <w:shd w:val="clear" w:color="auto" w:fill="FFC000"/>
          </w:tcPr>
          <w:p w:rsidR="00364BCF" w:rsidRDefault="00364BCF">
            <w:r>
              <w:t>Ocak</w:t>
            </w:r>
          </w:p>
        </w:tc>
        <w:tc>
          <w:tcPr>
            <w:tcW w:w="2108" w:type="dxa"/>
            <w:vMerge/>
            <w:shd w:val="clear" w:color="auto" w:fill="FFC000"/>
          </w:tcPr>
          <w:p w:rsidR="00364BCF" w:rsidRDefault="00364BCF"/>
        </w:tc>
        <w:tc>
          <w:tcPr>
            <w:tcW w:w="1705" w:type="dxa"/>
            <w:shd w:val="clear" w:color="auto" w:fill="FFC000"/>
          </w:tcPr>
          <w:p w:rsidR="00364BCF" w:rsidRDefault="0085249F" w:rsidP="00FD604B">
            <w:r>
              <w:t xml:space="preserve">Okul zil sisteminin </w:t>
            </w:r>
            <w:r w:rsidR="00FD604B">
              <w:t>yetersiz olması.</w:t>
            </w:r>
          </w:p>
        </w:tc>
        <w:tc>
          <w:tcPr>
            <w:tcW w:w="1626" w:type="dxa"/>
            <w:shd w:val="clear" w:color="auto" w:fill="FFC000"/>
          </w:tcPr>
          <w:p w:rsidR="00364BCF" w:rsidRDefault="00FD604B">
            <w:r>
              <w:t>Okul  zil sisteminin eğitim öğretimin kalitesini arttırtacak şekilde revize edilip ,yenilenmesi</w:t>
            </w:r>
          </w:p>
        </w:tc>
        <w:tc>
          <w:tcPr>
            <w:tcW w:w="2976" w:type="dxa"/>
            <w:shd w:val="clear" w:color="auto" w:fill="FFC000"/>
          </w:tcPr>
          <w:p w:rsidR="00FD604B" w:rsidRDefault="00FD604B">
            <w:r>
              <w:t>Okul zil sistemi yenilenecek. Yeni anfi, yeni hoparlör sistemi kurulacaktır.</w:t>
            </w:r>
          </w:p>
        </w:tc>
        <w:tc>
          <w:tcPr>
            <w:tcW w:w="1432" w:type="dxa"/>
            <w:shd w:val="clear" w:color="auto" w:fill="FFC000"/>
          </w:tcPr>
          <w:p w:rsidR="00364BCF" w:rsidRDefault="00FD604B">
            <w:r>
              <w:t>Okul İdaresi</w:t>
            </w:r>
          </w:p>
        </w:tc>
        <w:tc>
          <w:tcPr>
            <w:tcW w:w="1441" w:type="dxa"/>
            <w:shd w:val="clear" w:color="auto" w:fill="FFC000"/>
          </w:tcPr>
          <w:p w:rsidR="00364BCF" w:rsidRDefault="00FD604B">
            <w:r>
              <w:t>İlçe Mem</w:t>
            </w:r>
          </w:p>
        </w:tc>
        <w:tc>
          <w:tcPr>
            <w:tcW w:w="1875" w:type="dxa"/>
            <w:shd w:val="clear" w:color="auto" w:fill="FFC000"/>
          </w:tcPr>
          <w:p w:rsidR="00364BCF" w:rsidRDefault="00FD604B">
            <w:r>
              <w:t>Okul zil sistemi yenilenmiş olacaktır.</w:t>
            </w:r>
          </w:p>
        </w:tc>
        <w:tc>
          <w:tcPr>
            <w:tcW w:w="1856" w:type="dxa"/>
            <w:shd w:val="clear" w:color="auto" w:fill="FFC000"/>
          </w:tcPr>
          <w:p w:rsidR="00364BCF" w:rsidRDefault="00FD604B">
            <w:r>
              <w:t>Okul zil sistemi yenilenerek daha profesyonel bir hale getirilmiş olacaktır.</w:t>
            </w:r>
          </w:p>
        </w:tc>
      </w:tr>
      <w:tr w:rsidR="00364BCF" w:rsidTr="007E0A90">
        <w:tc>
          <w:tcPr>
            <w:tcW w:w="912" w:type="dxa"/>
            <w:shd w:val="clear" w:color="auto" w:fill="FFC000"/>
          </w:tcPr>
          <w:p w:rsidR="00364BCF" w:rsidRDefault="00364BCF">
            <w:r>
              <w:t>Şubat</w:t>
            </w:r>
          </w:p>
        </w:tc>
        <w:tc>
          <w:tcPr>
            <w:tcW w:w="2108" w:type="dxa"/>
            <w:vMerge/>
            <w:shd w:val="clear" w:color="auto" w:fill="FFC000"/>
          </w:tcPr>
          <w:p w:rsidR="00364BCF" w:rsidRDefault="00364BCF"/>
        </w:tc>
        <w:tc>
          <w:tcPr>
            <w:tcW w:w="1705" w:type="dxa"/>
            <w:shd w:val="clear" w:color="auto" w:fill="FFC000"/>
          </w:tcPr>
          <w:p w:rsidR="00364BCF" w:rsidRDefault="00FD604B">
            <w:r>
              <w:t xml:space="preserve">Okulda </w:t>
            </w:r>
            <w:r>
              <w:lastRenderedPageBreak/>
              <w:t>törenlerde klullanılacak bir platformun bulunmaması</w:t>
            </w:r>
          </w:p>
        </w:tc>
        <w:tc>
          <w:tcPr>
            <w:tcW w:w="1626" w:type="dxa"/>
            <w:shd w:val="clear" w:color="auto" w:fill="FFC000"/>
          </w:tcPr>
          <w:p w:rsidR="00364BCF" w:rsidRDefault="00FD604B">
            <w:r>
              <w:lastRenderedPageBreak/>
              <w:t xml:space="preserve">Okulda </w:t>
            </w:r>
            <w:r>
              <w:lastRenderedPageBreak/>
              <w:t>öğrencilerin belirli gün ve haftalarda ve günlük törenlerde daha aktif olması</w:t>
            </w:r>
          </w:p>
        </w:tc>
        <w:tc>
          <w:tcPr>
            <w:tcW w:w="2976" w:type="dxa"/>
            <w:shd w:val="clear" w:color="auto" w:fill="FFC000"/>
          </w:tcPr>
          <w:p w:rsidR="00364BCF" w:rsidRDefault="00FD604B" w:rsidP="00FD604B">
            <w:r>
              <w:lastRenderedPageBreak/>
              <w:t xml:space="preserve">Okulun ön tarafına platform </w:t>
            </w:r>
            <w:r>
              <w:lastRenderedPageBreak/>
              <w:t>yapılacaktır.</w:t>
            </w:r>
          </w:p>
        </w:tc>
        <w:tc>
          <w:tcPr>
            <w:tcW w:w="1432" w:type="dxa"/>
            <w:shd w:val="clear" w:color="auto" w:fill="FFC000"/>
          </w:tcPr>
          <w:p w:rsidR="00364BCF" w:rsidRDefault="00FD604B">
            <w:r>
              <w:lastRenderedPageBreak/>
              <w:t>Okul İdaresi</w:t>
            </w:r>
          </w:p>
        </w:tc>
        <w:tc>
          <w:tcPr>
            <w:tcW w:w="1441" w:type="dxa"/>
            <w:shd w:val="clear" w:color="auto" w:fill="FFC000"/>
          </w:tcPr>
          <w:p w:rsidR="00364BCF" w:rsidRDefault="00FD604B">
            <w:r>
              <w:t>İlçe Mem</w:t>
            </w:r>
          </w:p>
        </w:tc>
        <w:tc>
          <w:tcPr>
            <w:tcW w:w="1875" w:type="dxa"/>
            <w:shd w:val="clear" w:color="auto" w:fill="FFC000"/>
          </w:tcPr>
          <w:p w:rsidR="00364BCF" w:rsidRDefault="00FD604B">
            <w:r>
              <w:t xml:space="preserve">Okul platformu </w:t>
            </w:r>
            <w:r>
              <w:lastRenderedPageBreak/>
              <w:t>tamamlanacaktır.</w:t>
            </w:r>
          </w:p>
        </w:tc>
        <w:tc>
          <w:tcPr>
            <w:tcW w:w="1856" w:type="dxa"/>
            <w:shd w:val="clear" w:color="auto" w:fill="FFC000"/>
          </w:tcPr>
          <w:p w:rsidR="00364BCF" w:rsidRDefault="00FD604B">
            <w:r>
              <w:lastRenderedPageBreak/>
              <w:t xml:space="preserve">Çocuklarda </w:t>
            </w:r>
            <w:r>
              <w:lastRenderedPageBreak/>
              <w:t>toplum önünde konuşma yeteneği gelişecektir.</w:t>
            </w:r>
          </w:p>
        </w:tc>
      </w:tr>
      <w:tr w:rsidR="00364BCF" w:rsidTr="007E0A90">
        <w:tc>
          <w:tcPr>
            <w:tcW w:w="912" w:type="dxa"/>
            <w:shd w:val="clear" w:color="auto" w:fill="FFC000"/>
          </w:tcPr>
          <w:p w:rsidR="00364BCF" w:rsidRDefault="00364BCF">
            <w:r>
              <w:lastRenderedPageBreak/>
              <w:t>Mart</w:t>
            </w:r>
          </w:p>
        </w:tc>
        <w:tc>
          <w:tcPr>
            <w:tcW w:w="2108" w:type="dxa"/>
            <w:vMerge/>
            <w:shd w:val="clear" w:color="auto" w:fill="FFC000"/>
          </w:tcPr>
          <w:p w:rsidR="00364BCF" w:rsidRDefault="00364BCF"/>
        </w:tc>
        <w:tc>
          <w:tcPr>
            <w:tcW w:w="1705" w:type="dxa"/>
            <w:shd w:val="clear" w:color="auto" w:fill="FFC000"/>
          </w:tcPr>
          <w:p w:rsidR="00364BCF" w:rsidRDefault="00FD604B">
            <w:r>
              <w:t>Okulun arşiv alanının uygun hale getirilmek istenmesi</w:t>
            </w:r>
          </w:p>
        </w:tc>
        <w:tc>
          <w:tcPr>
            <w:tcW w:w="1626" w:type="dxa"/>
            <w:shd w:val="clear" w:color="auto" w:fill="FFC000"/>
          </w:tcPr>
          <w:p w:rsidR="00364BCF" w:rsidRDefault="00FD604B">
            <w:r>
              <w:t>Okulun Arşivinin Uygun dosyalama sistemi ile yeniden revize edilmesi</w:t>
            </w:r>
          </w:p>
        </w:tc>
        <w:tc>
          <w:tcPr>
            <w:tcW w:w="2976" w:type="dxa"/>
            <w:shd w:val="clear" w:color="auto" w:fill="FFC000"/>
          </w:tcPr>
          <w:p w:rsidR="00364BCF" w:rsidRDefault="00FD604B">
            <w:r>
              <w:t>Arşiv bölümü yenilenecek, dolaplar yıllara göre organize edilecektir.</w:t>
            </w:r>
          </w:p>
        </w:tc>
        <w:tc>
          <w:tcPr>
            <w:tcW w:w="1432" w:type="dxa"/>
            <w:shd w:val="clear" w:color="auto" w:fill="FFC000"/>
          </w:tcPr>
          <w:p w:rsidR="00364BCF" w:rsidRDefault="00FD604B">
            <w:r>
              <w:t>Okul İdaresi</w:t>
            </w:r>
          </w:p>
        </w:tc>
        <w:tc>
          <w:tcPr>
            <w:tcW w:w="1441" w:type="dxa"/>
            <w:shd w:val="clear" w:color="auto" w:fill="FFC000"/>
          </w:tcPr>
          <w:p w:rsidR="00364BCF" w:rsidRDefault="00364BCF"/>
        </w:tc>
        <w:tc>
          <w:tcPr>
            <w:tcW w:w="1875" w:type="dxa"/>
            <w:shd w:val="clear" w:color="auto" w:fill="FFC000"/>
          </w:tcPr>
          <w:p w:rsidR="00364BCF" w:rsidRDefault="00E06AF5">
            <w:r>
              <w:t>Okulun tüm bilgil</w:t>
            </w:r>
            <w:r w:rsidR="00FD604B">
              <w:t>erinin olduğu arşiv yenilenecektir.</w:t>
            </w:r>
          </w:p>
        </w:tc>
        <w:tc>
          <w:tcPr>
            <w:tcW w:w="1856" w:type="dxa"/>
            <w:shd w:val="clear" w:color="auto" w:fill="FFC000"/>
          </w:tcPr>
          <w:p w:rsidR="00364BCF" w:rsidRDefault="00E06AF5">
            <w:r>
              <w:t>Okulun geçmişe ait bilgilere daha rahat ulaşması sağlanacaktır.</w:t>
            </w:r>
          </w:p>
        </w:tc>
      </w:tr>
      <w:tr w:rsidR="00364BCF" w:rsidTr="007E0A90">
        <w:tc>
          <w:tcPr>
            <w:tcW w:w="912" w:type="dxa"/>
            <w:shd w:val="clear" w:color="auto" w:fill="FFC000"/>
          </w:tcPr>
          <w:p w:rsidR="00364BCF" w:rsidRDefault="00364BCF">
            <w:r>
              <w:t>Nisan</w:t>
            </w:r>
          </w:p>
        </w:tc>
        <w:tc>
          <w:tcPr>
            <w:tcW w:w="2108" w:type="dxa"/>
            <w:vMerge/>
            <w:shd w:val="clear" w:color="auto" w:fill="FFC000"/>
          </w:tcPr>
          <w:p w:rsidR="00364BCF" w:rsidRDefault="00364BCF"/>
        </w:tc>
        <w:tc>
          <w:tcPr>
            <w:tcW w:w="1705" w:type="dxa"/>
            <w:shd w:val="clear" w:color="auto" w:fill="FFC000"/>
          </w:tcPr>
          <w:p w:rsidR="00364BCF" w:rsidRDefault="00E06AF5">
            <w:r>
              <w:t>Okulda Engelli tuvaletinin aktif olmaması</w:t>
            </w:r>
          </w:p>
        </w:tc>
        <w:tc>
          <w:tcPr>
            <w:tcW w:w="1626" w:type="dxa"/>
            <w:shd w:val="clear" w:color="auto" w:fill="FFC000"/>
          </w:tcPr>
          <w:p w:rsidR="00364BCF" w:rsidRDefault="00E06AF5">
            <w:r>
              <w:t>Okulumuzun Engelli öğrencilerimiz içinde uygun hale getirilmesi.</w:t>
            </w:r>
          </w:p>
        </w:tc>
        <w:tc>
          <w:tcPr>
            <w:tcW w:w="2976" w:type="dxa"/>
            <w:shd w:val="clear" w:color="auto" w:fill="FFC000"/>
          </w:tcPr>
          <w:p w:rsidR="00364BCF" w:rsidRDefault="00E06AF5">
            <w:r>
              <w:t>Okul engelli tuvaletleri temizlenerek, bakım onarımı yapılacaktır.</w:t>
            </w:r>
          </w:p>
        </w:tc>
        <w:tc>
          <w:tcPr>
            <w:tcW w:w="1432" w:type="dxa"/>
            <w:shd w:val="clear" w:color="auto" w:fill="FFC000"/>
          </w:tcPr>
          <w:p w:rsidR="00364BCF" w:rsidRDefault="00E06AF5">
            <w:r>
              <w:t>Okul İdaresi</w:t>
            </w:r>
          </w:p>
        </w:tc>
        <w:tc>
          <w:tcPr>
            <w:tcW w:w="1441" w:type="dxa"/>
            <w:shd w:val="clear" w:color="auto" w:fill="FFC000"/>
          </w:tcPr>
          <w:p w:rsidR="00364BCF" w:rsidRDefault="00E06AF5">
            <w:r>
              <w:t>Okul aile birliği</w:t>
            </w:r>
          </w:p>
        </w:tc>
        <w:tc>
          <w:tcPr>
            <w:tcW w:w="1875" w:type="dxa"/>
            <w:shd w:val="clear" w:color="auto" w:fill="FFC000"/>
          </w:tcPr>
          <w:p w:rsidR="00364BCF" w:rsidRDefault="00E06AF5">
            <w:r>
              <w:t>Okul engelli tuvaletleri aktif olacaktır.</w:t>
            </w:r>
          </w:p>
        </w:tc>
        <w:tc>
          <w:tcPr>
            <w:tcW w:w="1856" w:type="dxa"/>
            <w:shd w:val="clear" w:color="auto" w:fill="FFC000"/>
          </w:tcPr>
          <w:p w:rsidR="00364BCF" w:rsidRDefault="00E06AF5">
            <w:r>
              <w:t>Böylece engelli öğrencilerimizin ihtiyaçları da karşılanmış olacaktır.</w:t>
            </w:r>
          </w:p>
        </w:tc>
      </w:tr>
      <w:tr w:rsidR="00364BCF" w:rsidTr="007E0A90">
        <w:tc>
          <w:tcPr>
            <w:tcW w:w="912" w:type="dxa"/>
            <w:shd w:val="clear" w:color="auto" w:fill="FFC000"/>
          </w:tcPr>
          <w:p w:rsidR="00364BCF" w:rsidRDefault="00364BCF">
            <w:r>
              <w:t>Mayıs</w:t>
            </w:r>
          </w:p>
        </w:tc>
        <w:tc>
          <w:tcPr>
            <w:tcW w:w="2108" w:type="dxa"/>
            <w:vMerge/>
            <w:shd w:val="clear" w:color="auto" w:fill="FFC000"/>
          </w:tcPr>
          <w:p w:rsidR="00364BCF" w:rsidRDefault="00364BCF"/>
        </w:tc>
        <w:tc>
          <w:tcPr>
            <w:tcW w:w="1705" w:type="dxa"/>
            <w:shd w:val="clear" w:color="auto" w:fill="FFC000"/>
          </w:tcPr>
          <w:p w:rsidR="00364BCF" w:rsidRDefault="00E06AF5">
            <w:r>
              <w:t>Okul asansörünün bakıma ihtiyaç duyması</w:t>
            </w:r>
          </w:p>
        </w:tc>
        <w:tc>
          <w:tcPr>
            <w:tcW w:w="1626" w:type="dxa"/>
            <w:shd w:val="clear" w:color="auto" w:fill="FFC000"/>
          </w:tcPr>
          <w:p w:rsidR="00E06AF5" w:rsidRDefault="00E06AF5">
            <w:r>
              <w:t>Okul asansörü revize edilip engelli öğrencilerin kullanımına açılacaktır.</w:t>
            </w:r>
          </w:p>
        </w:tc>
        <w:tc>
          <w:tcPr>
            <w:tcW w:w="2976" w:type="dxa"/>
            <w:shd w:val="clear" w:color="auto" w:fill="FFC000"/>
          </w:tcPr>
          <w:p w:rsidR="00364BCF" w:rsidRDefault="00E06AF5">
            <w:r>
              <w:t>Asansörün bakımı yapılacaktır.</w:t>
            </w:r>
          </w:p>
        </w:tc>
        <w:tc>
          <w:tcPr>
            <w:tcW w:w="1432" w:type="dxa"/>
            <w:shd w:val="clear" w:color="auto" w:fill="FFC000"/>
          </w:tcPr>
          <w:p w:rsidR="00364BCF" w:rsidRDefault="00E06AF5">
            <w:r>
              <w:t>Okul İdaresi</w:t>
            </w:r>
          </w:p>
        </w:tc>
        <w:tc>
          <w:tcPr>
            <w:tcW w:w="1441" w:type="dxa"/>
            <w:shd w:val="clear" w:color="auto" w:fill="FFC000"/>
          </w:tcPr>
          <w:p w:rsidR="00364BCF" w:rsidRDefault="00E06AF5">
            <w:r>
              <w:t>Okul aile birliği</w:t>
            </w:r>
          </w:p>
        </w:tc>
        <w:tc>
          <w:tcPr>
            <w:tcW w:w="1875" w:type="dxa"/>
            <w:shd w:val="clear" w:color="auto" w:fill="FFC000"/>
          </w:tcPr>
          <w:p w:rsidR="00364BCF" w:rsidRDefault="00FE2F72">
            <w:r>
              <w:t>Asansörler kullanılır halde tutulacaktır.</w:t>
            </w:r>
          </w:p>
        </w:tc>
        <w:tc>
          <w:tcPr>
            <w:tcW w:w="1856" w:type="dxa"/>
            <w:shd w:val="clear" w:color="auto" w:fill="FFC000"/>
          </w:tcPr>
          <w:p w:rsidR="00364BCF" w:rsidRDefault="00FE2F72">
            <w:r>
              <w:t>Engelli öğrencilerin eğitime ulaşımları kolaylaşacaktır.</w:t>
            </w:r>
          </w:p>
        </w:tc>
      </w:tr>
      <w:tr w:rsidR="00364BCF" w:rsidTr="007E0A90">
        <w:tc>
          <w:tcPr>
            <w:tcW w:w="912" w:type="dxa"/>
            <w:shd w:val="clear" w:color="auto" w:fill="FFC000"/>
          </w:tcPr>
          <w:p w:rsidR="00364BCF" w:rsidRDefault="00364BCF">
            <w:r>
              <w:t>Haziran</w:t>
            </w:r>
          </w:p>
        </w:tc>
        <w:tc>
          <w:tcPr>
            <w:tcW w:w="2108" w:type="dxa"/>
            <w:vMerge/>
            <w:shd w:val="clear" w:color="auto" w:fill="FFC000"/>
          </w:tcPr>
          <w:p w:rsidR="00364BCF" w:rsidRDefault="00364BCF"/>
        </w:tc>
        <w:tc>
          <w:tcPr>
            <w:tcW w:w="1705" w:type="dxa"/>
            <w:shd w:val="clear" w:color="auto" w:fill="FFC000"/>
          </w:tcPr>
          <w:p w:rsidR="00364BCF" w:rsidRDefault="00FE2F72">
            <w:r>
              <w:t>Okulun internet alt yapısının yetersizliği</w:t>
            </w:r>
          </w:p>
        </w:tc>
        <w:tc>
          <w:tcPr>
            <w:tcW w:w="1626" w:type="dxa"/>
            <w:shd w:val="clear" w:color="auto" w:fill="FFC000"/>
          </w:tcPr>
          <w:p w:rsidR="00364BCF" w:rsidRDefault="00FE2F72">
            <w:r>
              <w:t>Öğretmenlerin ve öğrencilerin sanal eğitim ortamlarına erişimini kolaylaştırmak.</w:t>
            </w:r>
          </w:p>
        </w:tc>
        <w:tc>
          <w:tcPr>
            <w:tcW w:w="2976" w:type="dxa"/>
            <w:shd w:val="clear" w:color="auto" w:fill="FFC000"/>
          </w:tcPr>
          <w:p w:rsidR="00364BCF" w:rsidRDefault="00FE2F72">
            <w:r>
              <w:t xml:space="preserve">İnternet </w:t>
            </w:r>
            <w:r w:rsidR="00D4788F">
              <w:t>kablo ağı yenilenecektir.</w:t>
            </w:r>
          </w:p>
        </w:tc>
        <w:tc>
          <w:tcPr>
            <w:tcW w:w="1432" w:type="dxa"/>
            <w:shd w:val="clear" w:color="auto" w:fill="FFC000"/>
          </w:tcPr>
          <w:p w:rsidR="00364BCF" w:rsidRDefault="00D4788F">
            <w:r>
              <w:t>Okul İdaresi</w:t>
            </w:r>
          </w:p>
        </w:tc>
        <w:tc>
          <w:tcPr>
            <w:tcW w:w="1441" w:type="dxa"/>
            <w:shd w:val="clear" w:color="auto" w:fill="FFC000"/>
          </w:tcPr>
          <w:p w:rsidR="00364BCF" w:rsidRDefault="00D4788F">
            <w:r>
              <w:t>Okul aile birliği</w:t>
            </w:r>
          </w:p>
        </w:tc>
        <w:tc>
          <w:tcPr>
            <w:tcW w:w="1875" w:type="dxa"/>
            <w:shd w:val="clear" w:color="auto" w:fill="FFC000"/>
          </w:tcPr>
          <w:p w:rsidR="00364BCF" w:rsidRDefault="00D4788F">
            <w:r>
              <w:t>Okul internet ağı fiber hale getirilecektir.</w:t>
            </w:r>
          </w:p>
        </w:tc>
        <w:tc>
          <w:tcPr>
            <w:tcW w:w="1856" w:type="dxa"/>
            <w:shd w:val="clear" w:color="auto" w:fill="FFC000"/>
          </w:tcPr>
          <w:p w:rsidR="00364BCF" w:rsidRDefault="00D4788F">
            <w:r>
              <w:t>Öğrencilerin sanal ağlara ulaşımı arttırılacaktır.</w:t>
            </w:r>
          </w:p>
        </w:tc>
      </w:tr>
      <w:tr w:rsidR="00364BCF" w:rsidTr="007E0A90">
        <w:tc>
          <w:tcPr>
            <w:tcW w:w="912" w:type="dxa"/>
            <w:shd w:val="clear" w:color="auto" w:fill="FF0000"/>
          </w:tcPr>
          <w:p w:rsidR="00364BCF" w:rsidRDefault="00364BCF">
            <w:r>
              <w:t>Aralık</w:t>
            </w:r>
          </w:p>
        </w:tc>
        <w:tc>
          <w:tcPr>
            <w:tcW w:w="2108" w:type="dxa"/>
            <w:vMerge w:val="restart"/>
            <w:shd w:val="clear" w:color="auto" w:fill="FF0000"/>
          </w:tcPr>
          <w:p w:rsidR="00364BCF" w:rsidRDefault="00364BCF"/>
          <w:p w:rsidR="00364BCF" w:rsidRDefault="00364BCF"/>
          <w:p w:rsidR="00364BCF" w:rsidRDefault="00364BCF"/>
          <w:p w:rsidR="00364BCF" w:rsidRDefault="00364BCF">
            <w:r>
              <w:t>DİĞER</w:t>
            </w:r>
          </w:p>
        </w:tc>
        <w:tc>
          <w:tcPr>
            <w:tcW w:w="1705" w:type="dxa"/>
            <w:shd w:val="clear" w:color="auto" w:fill="FF0000"/>
          </w:tcPr>
          <w:p w:rsidR="00364BCF" w:rsidRDefault="00D4788F">
            <w:r>
              <w:lastRenderedPageBreak/>
              <w:t xml:space="preserve">Okulda sıfır atık kültürü </w:t>
            </w:r>
            <w:r>
              <w:lastRenderedPageBreak/>
              <w:t>arttırılmak istenmektedir.</w:t>
            </w:r>
          </w:p>
        </w:tc>
        <w:tc>
          <w:tcPr>
            <w:tcW w:w="1626" w:type="dxa"/>
            <w:shd w:val="clear" w:color="auto" w:fill="FF0000"/>
          </w:tcPr>
          <w:p w:rsidR="00364BCF" w:rsidRDefault="00D4788F">
            <w:r>
              <w:lastRenderedPageBreak/>
              <w:t xml:space="preserve">Okulun atıklarınının </w:t>
            </w:r>
            <w:r>
              <w:lastRenderedPageBreak/>
              <w:t>tamamını geri dönüşüme kazandırmak ve bir çevre bilinci oluşturmak.</w:t>
            </w:r>
          </w:p>
        </w:tc>
        <w:tc>
          <w:tcPr>
            <w:tcW w:w="2976" w:type="dxa"/>
            <w:shd w:val="clear" w:color="auto" w:fill="FF0000"/>
          </w:tcPr>
          <w:p w:rsidR="00364BCF" w:rsidRDefault="00D4788F">
            <w:r>
              <w:lastRenderedPageBreak/>
              <w:t xml:space="preserve">Okulda düzenlenen plastık ve kağıt toplama yarışması ile en </w:t>
            </w:r>
            <w:r>
              <w:lastRenderedPageBreak/>
              <w:t>çok ayrıştırma yapan sınıfın ödüllendirlmesi</w:t>
            </w:r>
          </w:p>
        </w:tc>
        <w:tc>
          <w:tcPr>
            <w:tcW w:w="1432" w:type="dxa"/>
            <w:shd w:val="clear" w:color="auto" w:fill="FF0000"/>
          </w:tcPr>
          <w:p w:rsidR="00364BCF" w:rsidRDefault="00D4788F">
            <w:r>
              <w:lastRenderedPageBreak/>
              <w:t>Öğrenciler</w:t>
            </w:r>
          </w:p>
          <w:p w:rsidR="00D4788F" w:rsidRDefault="00D4788F"/>
        </w:tc>
        <w:tc>
          <w:tcPr>
            <w:tcW w:w="1441" w:type="dxa"/>
            <w:shd w:val="clear" w:color="auto" w:fill="FF0000"/>
          </w:tcPr>
          <w:p w:rsidR="00364BCF" w:rsidRDefault="00D4788F">
            <w:r>
              <w:t xml:space="preserve">Çevre Şehircilik İl </w:t>
            </w:r>
            <w:r>
              <w:lastRenderedPageBreak/>
              <w:t>Müdürlüğü</w:t>
            </w:r>
          </w:p>
        </w:tc>
        <w:tc>
          <w:tcPr>
            <w:tcW w:w="1875" w:type="dxa"/>
            <w:shd w:val="clear" w:color="auto" w:fill="FF0000"/>
          </w:tcPr>
          <w:p w:rsidR="00364BCF" w:rsidRDefault="00D4788F">
            <w:r>
              <w:lastRenderedPageBreak/>
              <w:t xml:space="preserve">Öğrenciler kendi atıklarını </w:t>
            </w:r>
            <w:r>
              <w:lastRenderedPageBreak/>
              <w:t>ayrıştırmayı öğrenecektir.</w:t>
            </w:r>
          </w:p>
        </w:tc>
        <w:tc>
          <w:tcPr>
            <w:tcW w:w="1856" w:type="dxa"/>
            <w:shd w:val="clear" w:color="auto" w:fill="FF0000"/>
          </w:tcPr>
          <w:p w:rsidR="00364BCF" w:rsidRDefault="00D4788F">
            <w:r>
              <w:lastRenderedPageBreak/>
              <w:t>Sıfır atık bir kültür haline gelecektir.</w:t>
            </w:r>
          </w:p>
        </w:tc>
      </w:tr>
      <w:tr w:rsidR="00364BCF" w:rsidTr="007E0A90">
        <w:tc>
          <w:tcPr>
            <w:tcW w:w="912" w:type="dxa"/>
            <w:shd w:val="clear" w:color="auto" w:fill="FF0000"/>
          </w:tcPr>
          <w:p w:rsidR="00364BCF" w:rsidRDefault="00364BCF">
            <w:r>
              <w:lastRenderedPageBreak/>
              <w:t>Ocak</w:t>
            </w:r>
          </w:p>
        </w:tc>
        <w:tc>
          <w:tcPr>
            <w:tcW w:w="2108" w:type="dxa"/>
            <w:vMerge/>
            <w:shd w:val="clear" w:color="auto" w:fill="FF0000"/>
          </w:tcPr>
          <w:p w:rsidR="00364BCF" w:rsidRDefault="00364BCF"/>
        </w:tc>
        <w:tc>
          <w:tcPr>
            <w:tcW w:w="1705" w:type="dxa"/>
            <w:shd w:val="clear" w:color="auto" w:fill="FF0000"/>
          </w:tcPr>
          <w:p w:rsidR="00364BCF" w:rsidRDefault="00D4788F">
            <w:r>
              <w:t>Okulun devamsız öğrencilerinin  bulunması.</w:t>
            </w:r>
          </w:p>
        </w:tc>
        <w:tc>
          <w:tcPr>
            <w:tcW w:w="1626" w:type="dxa"/>
            <w:shd w:val="clear" w:color="auto" w:fill="FF0000"/>
          </w:tcPr>
          <w:p w:rsidR="00364BCF" w:rsidRDefault="00D4788F">
            <w:r>
              <w:t>Okuldaki devam oranını  arttırmak.</w:t>
            </w:r>
          </w:p>
        </w:tc>
        <w:tc>
          <w:tcPr>
            <w:tcW w:w="2976" w:type="dxa"/>
            <w:shd w:val="clear" w:color="auto" w:fill="FF0000"/>
          </w:tcPr>
          <w:p w:rsidR="008F598F" w:rsidRDefault="008F598F">
            <w:r>
              <w:t>Okul devamsızlığı önleme ekibi başlanlığında kurulan ekip ile veli ziyaretleri yapılacaktır.</w:t>
            </w:r>
          </w:p>
        </w:tc>
        <w:tc>
          <w:tcPr>
            <w:tcW w:w="1432" w:type="dxa"/>
            <w:shd w:val="clear" w:color="auto" w:fill="FF0000"/>
          </w:tcPr>
          <w:p w:rsidR="00364BCF" w:rsidRDefault="008F598F">
            <w:r>
              <w:t>Okul İkna Ekibi</w:t>
            </w:r>
          </w:p>
        </w:tc>
        <w:tc>
          <w:tcPr>
            <w:tcW w:w="1441" w:type="dxa"/>
            <w:shd w:val="clear" w:color="auto" w:fill="FF0000"/>
          </w:tcPr>
          <w:p w:rsidR="00364BCF" w:rsidRDefault="008F598F">
            <w:r>
              <w:t>İmam</w:t>
            </w:r>
          </w:p>
          <w:p w:rsidR="008F598F" w:rsidRDefault="008F598F">
            <w:r>
              <w:t>Muhtar</w:t>
            </w:r>
          </w:p>
          <w:p w:rsidR="008F598F" w:rsidRDefault="008F598F">
            <w:r>
              <w:t>Kaymakam</w:t>
            </w:r>
          </w:p>
          <w:p w:rsidR="008F598F" w:rsidRDefault="008F598F">
            <w:r>
              <w:t>İlçe Mem</w:t>
            </w:r>
          </w:p>
        </w:tc>
        <w:tc>
          <w:tcPr>
            <w:tcW w:w="1875" w:type="dxa"/>
            <w:shd w:val="clear" w:color="auto" w:fill="FF0000"/>
          </w:tcPr>
          <w:p w:rsidR="00364BCF" w:rsidRDefault="008F598F">
            <w:r>
              <w:t>Devamszılık opranı azalacaktır.</w:t>
            </w:r>
          </w:p>
        </w:tc>
        <w:tc>
          <w:tcPr>
            <w:tcW w:w="1856" w:type="dxa"/>
            <w:shd w:val="clear" w:color="auto" w:fill="FF0000"/>
          </w:tcPr>
          <w:p w:rsidR="00364BCF" w:rsidRDefault="008F598F">
            <w:r>
              <w:t>Öğrencilerin eğitime erişimi maksimum hale getirilmiş olacaktır.</w:t>
            </w:r>
          </w:p>
        </w:tc>
      </w:tr>
      <w:tr w:rsidR="00364BCF" w:rsidTr="007E0A90">
        <w:tc>
          <w:tcPr>
            <w:tcW w:w="912" w:type="dxa"/>
            <w:shd w:val="clear" w:color="auto" w:fill="FF0000"/>
          </w:tcPr>
          <w:p w:rsidR="00364BCF" w:rsidRDefault="00364BCF">
            <w:r>
              <w:t>Şubat</w:t>
            </w:r>
          </w:p>
        </w:tc>
        <w:tc>
          <w:tcPr>
            <w:tcW w:w="2108" w:type="dxa"/>
            <w:vMerge/>
            <w:shd w:val="clear" w:color="auto" w:fill="FF0000"/>
          </w:tcPr>
          <w:p w:rsidR="00364BCF" w:rsidRDefault="00364BCF"/>
        </w:tc>
        <w:tc>
          <w:tcPr>
            <w:tcW w:w="1705" w:type="dxa"/>
            <w:shd w:val="clear" w:color="auto" w:fill="FF0000"/>
          </w:tcPr>
          <w:p w:rsidR="00364BCF" w:rsidRDefault="008F598F">
            <w:r>
              <w:t>Erasmus projesi yapılmak istenmesi</w:t>
            </w:r>
          </w:p>
        </w:tc>
        <w:tc>
          <w:tcPr>
            <w:tcW w:w="1626" w:type="dxa"/>
            <w:shd w:val="clear" w:color="auto" w:fill="FF0000"/>
          </w:tcPr>
          <w:p w:rsidR="00364BCF" w:rsidRDefault="008F598F">
            <w:r>
              <w:t>Erasmus projeleri ile personel hareketliliğini arttırmak.</w:t>
            </w:r>
          </w:p>
        </w:tc>
        <w:tc>
          <w:tcPr>
            <w:tcW w:w="2976" w:type="dxa"/>
            <w:shd w:val="clear" w:color="auto" w:fill="FF0000"/>
          </w:tcPr>
          <w:p w:rsidR="00364BCF" w:rsidRDefault="008F598F">
            <w:r>
              <w:t>Erasmus projesi yaparak öğretmenlerin yurt dışından eğitim almaları sağlanacaktır. Bunun için proje yazma işlemi tamamlanıp yollanacaktır.</w:t>
            </w:r>
          </w:p>
        </w:tc>
        <w:tc>
          <w:tcPr>
            <w:tcW w:w="1432" w:type="dxa"/>
            <w:shd w:val="clear" w:color="auto" w:fill="FF0000"/>
          </w:tcPr>
          <w:p w:rsidR="00364BCF" w:rsidRDefault="008F598F">
            <w:r>
              <w:t>Erasmus+ ekibi</w:t>
            </w:r>
          </w:p>
        </w:tc>
        <w:tc>
          <w:tcPr>
            <w:tcW w:w="1441" w:type="dxa"/>
            <w:shd w:val="clear" w:color="auto" w:fill="FF0000"/>
          </w:tcPr>
          <w:p w:rsidR="00364BCF" w:rsidRDefault="008F598F">
            <w:r>
              <w:t>Ulusal Ajans</w:t>
            </w:r>
          </w:p>
          <w:p w:rsidR="008F598F" w:rsidRDefault="008F598F">
            <w:r>
              <w:t>Avrupa Birliği</w:t>
            </w:r>
          </w:p>
        </w:tc>
        <w:tc>
          <w:tcPr>
            <w:tcW w:w="1875" w:type="dxa"/>
            <w:shd w:val="clear" w:color="auto" w:fill="FF0000"/>
          </w:tcPr>
          <w:p w:rsidR="00364BCF" w:rsidRDefault="008F598F">
            <w:r>
              <w:t>Öğretmenler Projelerini tamamlayacaktır.</w:t>
            </w:r>
          </w:p>
        </w:tc>
        <w:tc>
          <w:tcPr>
            <w:tcW w:w="1856" w:type="dxa"/>
            <w:shd w:val="clear" w:color="auto" w:fill="FF0000"/>
          </w:tcPr>
          <w:p w:rsidR="00364BCF" w:rsidRDefault="008F598F">
            <w:r>
              <w:t>Öğretmenlerin proje yazma  yetenekleri gelişecektir.</w:t>
            </w:r>
          </w:p>
          <w:p w:rsidR="008F598F" w:rsidRDefault="008F598F"/>
        </w:tc>
      </w:tr>
      <w:tr w:rsidR="00364BCF" w:rsidTr="007E0A90">
        <w:tc>
          <w:tcPr>
            <w:tcW w:w="912" w:type="dxa"/>
            <w:shd w:val="clear" w:color="auto" w:fill="FF0000"/>
          </w:tcPr>
          <w:p w:rsidR="00364BCF" w:rsidRDefault="00364BCF">
            <w:r>
              <w:t>Mart</w:t>
            </w:r>
          </w:p>
        </w:tc>
        <w:tc>
          <w:tcPr>
            <w:tcW w:w="2108" w:type="dxa"/>
            <w:vMerge/>
            <w:shd w:val="clear" w:color="auto" w:fill="FF0000"/>
          </w:tcPr>
          <w:p w:rsidR="00364BCF" w:rsidRDefault="00364BCF"/>
        </w:tc>
        <w:tc>
          <w:tcPr>
            <w:tcW w:w="1705" w:type="dxa"/>
            <w:shd w:val="clear" w:color="auto" w:fill="FF0000"/>
          </w:tcPr>
          <w:p w:rsidR="00364BCF" w:rsidRDefault="009144F0">
            <w:r>
              <w:t>Değerler eğitiminin teorik kalması</w:t>
            </w:r>
          </w:p>
        </w:tc>
        <w:tc>
          <w:tcPr>
            <w:tcW w:w="1626" w:type="dxa"/>
            <w:shd w:val="clear" w:color="auto" w:fill="FF0000"/>
          </w:tcPr>
          <w:p w:rsidR="00364BCF" w:rsidRDefault="009144F0">
            <w:r>
              <w:t>Değerler eğitiminin içselleştrilmek istenmesi</w:t>
            </w:r>
          </w:p>
        </w:tc>
        <w:tc>
          <w:tcPr>
            <w:tcW w:w="2976" w:type="dxa"/>
            <w:shd w:val="clear" w:color="auto" w:fill="FF0000"/>
          </w:tcPr>
          <w:p w:rsidR="00364BCF" w:rsidRDefault="009144F0">
            <w:r>
              <w:t>18 Mart Çanakkale Zaferinde Vatanseverlik  Değerini Ön plana alan Etkinlikjlerin tüm okulda uygulanması.</w:t>
            </w:r>
          </w:p>
        </w:tc>
        <w:tc>
          <w:tcPr>
            <w:tcW w:w="1432" w:type="dxa"/>
            <w:shd w:val="clear" w:color="auto" w:fill="FF0000"/>
          </w:tcPr>
          <w:p w:rsidR="00364BCF" w:rsidRDefault="009144F0">
            <w:r>
              <w:t>Öğretmenler</w:t>
            </w:r>
          </w:p>
          <w:p w:rsidR="009144F0" w:rsidRDefault="009144F0">
            <w:r>
              <w:t>Öğrenciler</w:t>
            </w:r>
          </w:p>
        </w:tc>
        <w:tc>
          <w:tcPr>
            <w:tcW w:w="1441" w:type="dxa"/>
            <w:shd w:val="clear" w:color="auto" w:fill="FF0000"/>
          </w:tcPr>
          <w:p w:rsidR="00364BCF" w:rsidRDefault="009144F0">
            <w:r>
              <w:t>İlçeMem</w:t>
            </w:r>
          </w:p>
        </w:tc>
        <w:tc>
          <w:tcPr>
            <w:tcW w:w="1875" w:type="dxa"/>
            <w:shd w:val="clear" w:color="auto" w:fill="FF0000"/>
          </w:tcPr>
          <w:p w:rsidR="00364BCF" w:rsidRDefault="009144F0">
            <w:r>
              <w:t>Vatanseverlik duygusu gelişecektir.</w:t>
            </w:r>
          </w:p>
        </w:tc>
        <w:tc>
          <w:tcPr>
            <w:tcW w:w="1856" w:type="dxa"/>
            <w:shd w:val="clear" w:color="auto" w:fill="FF0000"/>
          </w:tcPr>
          <w:p w:rsidR="009144F0" w:rsidRDefault="009144F0" w:rsidP="009144F0">
            <w:r>
              <w:t xml:space="preserve">Değerler eğitimi yaparak yaşayarak öğrenilmiş </w:t>
            </w:r>
          </w:p>
          <w:p w:rsidR="00364BCF" w:rsidRDefault="009144F0" w:rsidP="009144F0">
            <w:r>
              <w:t>olacaktır.</w:t>
            </w:r>
          </w:p>
        </w:tc>
      </w:tr>
      <w:tr w:rsidR="00364BCF" w:rsidTr="007E0A90">
        <w:tc>
          <w:tcPr>
            <w:tcW w:w="912" w:type="dxa"/>
            <w:shd w:val="clear" w:color="auto" w:fill="FF0000"/>
          </w:tcPr>
          <w:p w:rsidR="00364BCF" w:rsidRDefault="00364BCF">
            <w:r>
              <w:t>Nisan</w:t>
            </w:r>
          </w:p>
        </w:tc>
        <w:tc>
          <w:tcPr>
            <w:tcW w:w="2108" w:type="dxa"/>
            <w:vMerge/>
            <w:shd w:val="clear" w:color="auto" w:fill="FF0000"/>
          </w:tcPr>
          <w:p w:rsidR="00364BCF" w:rsidRDefault="00364BCF"/>
        </w:tc>
        <w:tc>
          <w:tcPr>
            <w:tcW w:w="1705" w:type="dxa"/>
            <w:shd w:val="clear" w:color="auto" w:fill="FF0000"/>
          </w:tcPr>
          <w:p w:rsidR="00364BCF" w:rsidRDefault="00C61555">
            <w:r>
              <w:t xml:space="preserve">Okulumuzu yaptıran hayırseverlerle </w:t>
            </w:r>
            <w:r w:rsidR="009144F0">
              <w:t>iletişimin arttırılmak istenmesi</w:t>
            </w:r>
          </w:p>
        </w:tc>
        <w:tc>
          <w:tcPr>
            <w:tcW w:w="1626" w:type="dxa"/>
            <w:shd w:val="clear" w:color="auto" w:fill="FF0000"/>
          </w:tcPr>
          <w:p w:rsidR="00364BCF" w:rsidRDefault="009144F0">
            <w:r>
              <w:t>Hayırseverlerin okulla iletişimini arttırlamak</w:t>
            </w:r>
          </w:p>
        </w:tc>
        <w:tc>
          <w:tcPr>
            <w:tcW w:w="2976" w:type="dxa"/>
            <w:shd w:val="clear" w:color="auto" w:fill="FF0000"/>
          </w:tcPr>
          <w:p w:rsidR="00364BCF" w:rsidRDefault="009144F0">
            <w:r>
              <w:t xml:space="preserve">Okulumuzu Yaptıran Gürteks </w:t>
            </w:r>
            <w:r w:rsidR="00C61555">
              <w:t>Şirketi Yönetim kurulu ziyaret Edilecektir.</w:t>
            </w:r>
          </w:p>
        </w:tc>
        <w:tc>
          <w:tcPr>
            <w:tcW w:w="1432" w:type="dxa"/>
            <w:shd w:val="clear" w:color="auto" w:fill="FF0000"/>
          </w:tcPr>
          <w:p w:rsidR="00364BCF" w:rsidRDefault="00C61555">
            <w:r>
              <w:t>Okul İdaresi</w:t>
            </w:r>
          </w:p>
        </w:tc>
        <w:tc>
          <w:tcPr>
            <w:tcW w:w="1441" w:type="dxa"/>
            <w:shd w:val="clear" w:color="auto" w:fill="FF0000"/>
          </w:tcPr>
          <w:p w:rsidR="00364BCF" w:rsidRDefault="00C61555">
            <w:r>
              <w:t>Gürteks Holding</w:t>
            </w:r>
          </w:p>
        </w:tc>
        <w:tc>
          <w:tcPr>
            <w:tcW w:w="1875" w:type="dxa"/>
            <w:shd w:val="clear" w:color="auto" w:fill="FF0000"/>
          </w:tcPr>
          <w:p w:rsidR="00364BCF" w:rsidRDefault="00C61555">
            <w:r>
              <w:t>Hayırsever ziyaret edilecektir.</w:t>
            </w:r>
          </w:p>
        </w:tc>
        <w:tc>
          <w:tcPr>
            <w:tcW w:w="1856" w:type="dxa"/>
            <w:shd w:val="clear" w:color="auto" w:fill="FF0000"/>
          </w:tcPr>
          <w:p w:rsidR="00364BCF" w:rsidRDefault="00C61555">
            <w:r>
              <w:t>Hayırseverlerin okulla aktif iletişimi sağlanacaktır.</w:t>
            </w:r>
          </w:p>
        </w:tc>
      </w:tr>
      <w:tr w:rsidR="00364BCF" w:rsidTr="007E0A90">
        <w:tc>
          <w:tcPr>
            <w:tcW w:w="912" w:type="dxa"/>
            <w:shd w:val="clear" w:color="auto" w:fill="FF0000"/>
          </w:tcPr>
          <w:p w:rsidR="00364BCF" w:rsidRDefault="00364BCF">
            <w:r>
              <w:t xml:space="preserve">Mayıs </w:t>
            </w:r>
          </w:p>
        </w:tc>
        <w:tc>
          <w:tcPr>
            <w:tcW w:w="2108" w:type="dxa"/>
            <w:vMerge/>
            <w:shd w:val="clear" w:color="auto" w:fill="FF0000"/>
          </w:tcPr>
          <w:p w:rsidR="00364BCF" w:rsidRDefault="00364BCF"/>
        </w:tc>
        <w:tc>
          <w:tcPr>
            <w:tcW w:w="1705" w:type="dxa"/>
            <w:shd w:val="clear" w:color="auto" w:fill="FF0000"/>
          </w:tcPr>
          <w:p w:rsidR="00364BCF" w:rsidRDefault="00C61555">
            <w:r>
              <w:t>Sosyal Okul projesinin teslim edilmesi</w:t>
            </w:r>
          </w:p>
        </w:tc>
        <w:tc>
          <w:tcPr>
            <w:tcW w:w="1626" w:type="dxa"/>
            <w:shd w:val="clear" w:color="auto" w:fill="FF0000"/>
          </w:tcPr>
          <w:p w:rsidR="00364BCF" w:rsidRDefault="00C61555">
            <w:r>
              <w:t>Sosyal okul projesinde derece alabilmek</w:t>
            </w:r>
          </w:p>
        </w:tc>
        <w:tc>
          <w:tcPr>
            <w:tcW w:w="2976" w:type="dxa"/>
            <w:shd w:val="clear" w:color="auto" w:fill="FF0000"/>
          </w:tcPr>
          <w:p w:rsidR="00364BCF" w:rsidRDefault="00C61555">
            <w:r>
              <w:t>Yıl boyunca yapılan aktiviteler dosyalanacak ve ekibe sunulacaktır.</w:t>
            </w:r>
          </w:p>
        </w:tc>
        <w:tc>
          <w:tcPr>
            <w:tcW w:w="1432" w:type="dxa"/>
            <w:shd w:val="clear" w:color="auto" w:fill="FF0000"/>
          </w:tcPr>
          <w:p w:rsidR="00364BCF" w:rsidRDefault="00C61555">
            <w:r>
              <w:t>Okul İdaresi Öğretmenler</w:t>
            </w:r>
          </w:p>
          <w:p w:rsidR="00C61555" w:rsidRDefault="00C61555"/>
        </w:tc>
        <w:tc>
          <w:tcPr>
            <w:tcW w:w="1441" w:type="dxa"/>
            <w:shd w:val="clear" w:color="auto" w:fill="FF0000"/>
          </w:tcPr>
          <w:p w:rsidR="00364BCF" w:rsidRDefault="00C61555">
            <w:r>
              <w:t>İl Mem Arge Birimi</w:t>
            </w:r>
          </w:p>
        </w:tc>
        <w:tc>
          <w:tcPr>
            <w:tcW w:w="1875" w:type="dxa"/>
            <w:shd w:val="clear" w:color="auto" w:fill="FF0000"/>
          </w:tcPr>
          <w:p w:rsidR="00364BCF" w:rsidRDefault="00C61555">
            <w:r>
              <w:t>Soyayl okul projesi tamamlanacaktır.</w:t>
            </w:r>
          </w:p>
        </w:tc>
        <w:tc>
          <w:tcPr>
            <w:tcW w:w="1856" w:type="dxa"/>
            <w:shd w:val="clear" w:color="auto" w:fill="FF0000"/>
          </w:tcPr>
          <w:p w:rsidR="00364BCF" w:rsidRDefault="00C61555">
            <w:r>
              <w:t>Sosyal okul projesi ile okulda başarı duygusu artacaktır.</w:t>
            </w:r>
          </w:p>
        </w:tc>
      </w:tr>
      <w:tr w:rsidR="00364BCF" w:rsidTr="007E0A90">
        <w:tc>
          <w:tcPr>
            <w:tcW w:w="912" w:type="dxa"/>
            <w:shd w:val="clear" w:color="auto" w:fill="FF0000"/>
          </w:tcPr>
          <w:p w:rsidR="00364BCF" w:rsidRDefault="00364BCF">
            <w:r>
              <w:t xml:space="preserve">Haziran </w:t>
            </w:r>
          </w:p>
        </w:tc>
        <w:tc>
          <w:tcPr>
            <w:tcW w:w="2108" w:type="dxa"/>
            <w:vMerge/>
            <w:shd w:val="clear" w:color="auto" w:fill="FF0000"/>
          </w:tcPr>
          <w:p w:rsidR="00364BCF" w:rsidRDefault="00364BCF"/>
        </w:tc>
        <w:tc>
          <w:tcPr>
            <w:tcW w:w="1705" w:type="dxa"/>
            <w:shd w:val="clear" w:color="auto" w:fill="FF0000"/>
          </w:tcPr>
          <w:p w:rsidR="00364BCF" w:rsidRDefault="00C61555">
            <w:r>
              <w:t xml:space="preserve">E twinning yıl sonu sergisi yapılma </w:t>
            </w:r>
            <w:r>
              <w:lastRenderedPageBreak/>
              <w:t>istenmesi</w:t>
            </w:r>
          </w:p>
        </w:tc>
        <w:tc>
          <w:tcPr>
            <w:tcW w:w="1626" w:type="dxa"/>
            <w:shd w:val="clear" w:color="auto" w:fill="FF0000"/>
          </w:tcPr>
          <w:p w:rsidR="00364BCF" w:rsidRDefault="00C61555">
            <w:r>
              <w:lastRenderedPageBreak/>
              <w:t>E twinning faaliyetlerini arttırmak .</w:t>
            </w:r>
          </w:p>
        </w:tc>
        <w:tc>
          <w:tcPr>
            <w:tcW w:w="2976" w:type="dxa"/>
            <w:shd w:val="clear" w:color="auto" w:fill="FF0000"/>
          </w:tcPr>
          <w:p w:rsidR="00364BCF" w:rsidRDefault="00C61555">
            <w:r>
              <w:t>Sınıfların e twinning faaliyetlerini  bir sergi ile sunmaları</w:t>
            </w:r>
          </w:p>
        </w:tc>
        <w:tc>
          <w:tcPr>
            <w:tcW w:w="1432" w:type="dxa"/>
            <w:shd w:val="clear" w:color="auto" w:fill="FF0000"/>
          </w:tcPr>
          <w:p w:rsidR="00364BCF" w:rsidRDefault="00C61555">
            <w:r>
              <w:t>Öğretmenler</w:t>
            </w:r>
          </w:p>
        </w:tc>
        <w:tc>
          <w:tcPr>
            <w:tcW w:w="1441" w:type="dxa"/>
            <w:shd w:val="clear" w:color="auto" w:fill="FF0000"/>
          </w:tcPr>
          <w:p w:rsidR="00364BCF" w:rsidRDefault="00C61555">
            <w:r>
              <w:t xml:space="preserve">İl Mem Arge </w:t>
            </w:r>
          </w:p>
        </w:tc>
        <w:tc>
          <w:tcPr>
            <w:tcW w:w="1875" w:type="dxa"/>
            <w:shd w:val="clear" w:color="auto" w:fill="FF0000"/>
          </w:tcPr>
          <w:p w:rsidR="00364BCF" w:rsidRDefault="00C61555">
            <w:r>
              <w:t>E twinnig faaliyetleri tamamlanacaktır.</w:t>
            </w:r>
          </w:p>
        </w:tc>
        <w:tc>
          <w:tcPr>
            <w:tcW w:w="1856" w:type="dxa"/>
            <w:shd w:val="clear" w:color="auto" w:fill="FF0000"/>
          </w:tcPr>
          <w:p w:rsidR="00C61555" w:rsidRDefault="00C61555">
            <w:r>
              <w:t>Kalite Etiketi başvurusu yapılacaktır.</w:t>
            </w:r>
          </w:p>
        </w:tc>
      </w:tr>
    </w:tbl>
    <w:p w:rsidR="009854E5" w:rsidRDefault="009854E5"/>
    <w:sectPr w:rsidR="009854E5" w:rsidSect="00753F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0A" w:rsidRDefault="008E2E0A" w:rsidP="00753FA7">
      <w:pPr>
        <w:spacing w:after="0" w:line="240" w:lineRule="auto"/>
      </w:pPr>
      <w:r>
        <w:separator/>
      </w:r>
    </w:p>
  </w:endnote>
  <w:endnote w:type="continuationSeparator" w:id="1">
    <w:p w:rsidR="008E2E0A" w:rsidRDefault="008E2E0A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0A" w:rsidRDefault="008E2E0A" w:rsidP="00753FA7">
      <w:pPr>
        <w:spacing w:after="0" w:line="240" w:lineRule="auto"/>
      </w:pPr>
      <w:r>
        <w:separator/>
      </w:r>
    </w:p>
  </w:footnote>
  <w:footnote w:type="continuationSeparator" w:id="1">
    <w:p w:rsidR="008E2E0A" w:rsidRDefault="008E2E0A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F0" w:rsidRPr="009D34F2" w:rsidRDefault="009144F0" w:rsidP="00F31C5E">
    <w:pPr>
      <w:pStyle w:val="stbilgi"/>
      <w:jc w:val="center"/>
      <w:rPr>
        <w:color w:val="FF0000"/>
      </w:rPr>
    </w:pPr>
    <w:r>
      <w:rPr>
        <w:color w:val="FF0000"/>
      </w:rPr>
      <w:t xml:space="preserve">GÜRTEKS MEHMET HAYRİ ÖZKAYA </w:t>
    </w:r>
    <w:r w:rsidRPr="009D34F2">
      <w:rPr>
        <w:color w:val="FF0000"/>
      </w:rPr>
      <w:t xml:space="preserve"> İLKOKULU OKUL GELİŞİM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53FA7"/>
    <w:rsid w:val="00016525"/>
    <w:rsid w:val="00142AD9"/>
    <w:rsid w:val="001D3F87"/>
    <w:rsid w:val="002B52D4"/>
    <w:rsid w:val="002E6B30"/>
    <w:rsid w:val="00305ADD"/>
    <w:rsid w:val="00364BCF"/>
    <w:rsid w:val="003B30B8"/>
    <w:rsid w:val="00445453"/>
    <w:rsid w:val="004C127A"/>
    <w:rsid w:val="0053645E"/>
    <w:rsid w:val="00557BC1"/>
    <w:rsid w:val="00584828"/>
    <w:rsid w:val="005B4CE9"/>
    <w:rsid w:val="005D35AC"/>
    <w:rsid w:val="00607A86"/>
    <w:rsid w:val="00636C2D"/>
    <w:rsid w:val="006E4B92"/>
    <w:rsid w:val="006F5929"/>
    <w:rsid w:val="00753FA7"/>
    <w:rsid w:val="007703A8"/>
    <w:rsid w:val="007934DF"/>
    <w:rsid w:val="007E0A90"/>
    <w:rsid w:val="0085249F"/>
    <w:rsid w:val="008E2E0A"/>
    <w:rsid w:val="008F598F"/>
    <w:rsid w:val="009144F0"/>
    <w:rsid w:val="0093375F"/>
    <w:rsid w:val="0093630F"/>
    <w:rsid w:val="0094634B"/>
    <w:rsid w:val="00951940"/>
    <w:rsid w:val="009854E5"/>
    <w:rsid w:val="009D34F2"/>
    <w:rsid w:val="00A509EC"/>
    <w:rsid w:val="00A772E8"/>
    <w:rsid w:val="00AA3704"/>
    <w:rsid w:val="00AB36E0"/>
    <w:rsid w:val="00AC7469"/>
    <w:rsid w:val="00AD24E2"/>
    <w:rsid w:val="00C61555"/>
    <w:rsid w:val="00D13825"/>
    <w:rsid w:val="00D2364A"/>
    <w:rsid w:val="00D4788F"/>
    <w:rsid w:val="00D62B42"/>
    <w:rsid w:val="00DC0B0F"/>
    <w:rsid w:val="00E0196C"/>
    <w:rsid w:val="00E06AF5"/>
    <w:rsid w:val="00EC5BBD"/>
    <w:rsid w:val="00F31C5E"/>
    <w:rsid w:val="00F75CF1"/>
    <w:rsid w:val="00FA38C1"/>
    <w:rsid w:val="00FB4E54"/>
    <w:rsid w:val="00FD604B"/>
    <w:rsid w:val="00FE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nazlı pc</cp:lastModifiedBy>
  <cp:revision>13</cp:revision>
  <cp:lastPrinted>2019-11-22T06:14:00Z</cp:lastPrinted>
  <dcterms:created xsi:type="dcterms:W3CDTF">2019-11-22T07:27:00Z</dcterms:created>
  <dcterms:modified xsi:type="dcterms:W3CDTF">2019-11-27T13:33:00Z</dcterms:modified>
</cp:coreProperties>
</file>